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35E" w:rsidRPr="0012635E" w:rsidRDefault="0012635E">
      <w:pPr>
        <w:rPr>
          <w:rFonts w:ascii="SOD Shifted Sans Pro" w:hAnsi="SOD Shifted Sans Pro"/>
          <w:sz w:val="24"/>
          <w:szCs w:val="24"/>
          <w:u w:val="single"/>
        </w:rPr>
      </w:pPr>
      <w:r w:rsidRPr="0012635E">
        <w:rPr>
          <w:rFonts w:ascii="SOD Shifted Sans Pro" w:hAnsi="SOD Shifted Sans Pro"/>
          <w:sz w:val="24"/>
          <w:szCs w:val="24"/>
          <w:u w:val="single"/>
        </w:rPr>
        <w:t>Zdjęcia</w:t>
      </w:r>
    </w:p>
    <w:p w:rsidR="0012635E" w:rsidRPr="005C3D74" w:rsidRDefault="00F25006" w:rsidP="0012635E">
      <w:pPr>
        <w:rPr>
          <w:rFonts w:ascii="SOD Shifted Sans Pro Blk" w:hAnsi="SOD Shifted Sans Pro Blk"/>
          <w:sz w:val="40"/>
          <w:szCs w:val="28"/>
        </w:rPr>
      </w:pPr>
      <w:r>
        <w:rPr>
          <w:rFonts w:ascii="SOD Shifted Sans Pro Blk" w:hAnsi="SOD Shifted Sans Pro Blk"/>
          <w:noProof/>
          <w:sz w:val="40"/>
          <w:szCs w:val="28"/>
        </w:rPr>
        <w:drawing>
          <wp:inline distT="0" distB="0" distL="0" distR="0">
            <wp:extent cx="4286250" cy="2486025"/>
            <wp:effectExtent l="0" t="0" r="0" b="0"/>
            <wp:docPr id="1" name="Obraz 1" descr="MERX-4K-4042IR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RX-4K-4042IRK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35E" w:rsidRDefault="0012635E" w:rsidP="005C3D74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rFonts w:ascii="SOD Shifted Sans Pro" w:hAnsi="SOD Shifted Sans Pro"/>
          <w:sz w:val="24"/>
          <w:szCs w:val="24"/>
          <w:u w:val="single"/>
        </w:rPr>
        <w:t>Specyfikacja techniczna</w:t>
      </w:r>
    </w:p>
    <w:tbl>
      <w:tblPr>
        <w:tblW w:w="9642" w:type="dxa"/>
        <w:tblInd w:w="10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2835"/>
        <w:gridCol w:w="3403"/>
        <w:gridCol w:w="3404"/>
      </w:tblGrid>
      <w:tr w:rsidR="00D1561E" w:rsidRPr="00AA6674" w:rsidTr="0070703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  <w:vAlign w:val="center"/>
            <w:hideMark/>
          </w:tcPr>
          <w:p w:rsidR="00D1561E" w:rsidRPr="00AA6674" w:rsidRDefault="00D1561E" w:rsidP="00AE6885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  <w:t>Cechy</w:t>
            </w: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  <w:t>Specyfikacja</w:t>
            </w:r>
          </w:p>
        </w:tc>
      </w:tr>
      <w:tr w:rsidR="002745A1" w:rsidRPr="00AA6674" w:rsidTr="002745A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000000"/>
            <w:hideMark/>
          </w:tcPr>
          <w:p w:rsidR="002745A1" w:rsidRPr="00326A56" w:rsidRDefault="002745A1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326A56"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  <w:t>Model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000000"/>
            <w:vAlign w:val="center"/>
            <w:hideMark/>
          </w:tcPr>
          <w:p w:rsidR="002745A1" w:rsidRPr="00326A56" w:rsidRDefault="002745A1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color w:val="FFFFFF"/>
                <w:sz w:val="16"/>
                <w:szCs w:val="16"/>
                <w:lang w:eastAsia="pl-PL"/>
              </w:rPr>
            </w:pPr>
            <w:r w:rsidRPr="00326A56">
              <w:rPr>
                <w:rFonts w:ascii="Humnst777PL" w:eastAsia="Times New Roman" w:hAnsi="Humnst777PL"/>
                <w:b/>
                <w:color w:val="FFFFFF"/>
                <w:sz w:val="16"/>
                <w:szCs w:val="16"/>
                <w:lang w:eastAsia="pl-PL"/>
              </w:rPr>
              <w:t>4K-4042IRKS</w:t>
            </w:r>
          </w:p>
        </w:tc>
      </w:tr>
      <w:tr w:rsidR="002745A1" w:rsidRPr="00AA6674" w:rsidTr="002745A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</w:tcPr>
          <w:p w:rsidR="002745A1" w:rsidRDefault="002745A1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Przetwornik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</w:tcPr>
          <w:p w:rsidR="002745A1" w:rsidRDefault="002745A1" w:rsidP="00BD0AE6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BD0AE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1/3" OmniVision OV4689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</w:t>
            </w:r>
            <w:r w:rsidRPr="002745A1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z iluminacją tylną </w:t>
            </w:r>
            <w:r w:rsidRPr="002745A1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OmniBSI-2™</w:t>
            </w:r>
          </w:p>
        </w:tc>
      </w:tr>
      <w:tr w:rsidR="002745A1" w:rsidRPr="00AA6674" w:rsidTr="002745A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</w:tcPr>
          <w:p w:rsidR="002745A1" w:rsidRDefault="002745A1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WDR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vAlign w:val="center"/>
          </w:tcPr>
          <w:p w:rsidR="002745A1" w:rsidRDefault="002745A1" w:rsidP="00BD0AE6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90dB</w:t>
            </w:r>
          </w:p>
        </w:tc>
      </w:tr>
      <w:tr w:rsidR="002745A1" w:rsidRPr="00AA6674" w:rsidTr="002745A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</w:tcPr>
          <w:p w:rsidR="002745A1" w:rsidRDefault="002745A1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Czułość w nocy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</w:tcPr>
          <w:p w:rsidR="002745A1" w:rsidRPr="00E442EE" w:rsidRDefault="002745A1" w:rsidP="00BD0AE6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  <w:t>0.08lux</w:t>
            </w:r>
          </w:p>
        </w:tc>
      </w:tr>
      <w:tr w:rsidR="002745A1" w:rsidRPr="00AA6674" w:rsidTr="002745A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:rsidR="002745A1" w:rsidRPr="00AA6674" w:rsidRDefault="002745A1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Rozdzielczość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2745A1" w:rsidRPr="00AA6674" w:rsidRDefault="002745A1" w:rsidP="00BD0AE6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E442EE"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  <w:t>4MP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– 2592*1520</w:t>
            </w:r>
            <w:r w:rsidR="000A21F9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</w:t>
            </w:r>
            <w:r w:rsidR="000A21F9" w:rsidRPr="000A21F9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/ 1000TVL – 960H</w:t>
            </w:r>
          </w:p>
        </w:tc>
      </w:tr>
      <w:tr w:rsidR="00BD0AE6" w:rsidRPr="00AA6674" w:rsidTr="00326A56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hideMark/>
          </w:tcPr>
          <w:p w:rsidR="00BD0AE6" w:rsidRPr="00AA6674" w:rsidRDefault="000A21F9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Format video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  <w:hideMark/>
          </w:tcPr>
          <w:p w:rsidR="00BD0AE6" w:rsidRPr="00AA6674" w:rsidRDefault="000A21F9" w:rsidP="00BD0AE6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0A21F9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PAL/NTSC</w:t>
            </w:r>
          </w:p>
        </w:tc>
      </w:tr>
      <w:tr w:rsidR="002745A1" w:rsidRPr="002745A1" w:rsidTr="002745A1">
        <w:trPr>
          <w:trHeight w:val="120"/>
        </w:trPr>
        <w:tc>
          <w:tcPr>
            <w:tcW w:w="2835" w:type="dxa"/>
            <w:tcBorders>
              <w:left w:val="single" w:sz="4" w:space="0" w:color="666666"/>
              <w:right w:val="single" w:sz="4" w:space="0" w:color="666666"/>
            </w:tcBorders>
            <w:shd w:val="clear" w:color="auto" w:fill="auto"/>
          </w:tcPr>
          <w:p w:rsidR="002745A1" w:rsidRPr="002745A1" w:rsidRDefault="002745A1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val="en-GB"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val="en-GB" w:eastAsia="pl-PL"/>
              </w:rPr>
              <w:t>Rozdzielczość</w:t>
            </w:r>
          </w:p>
        </w:tc>
        <w:tc>
          <w:tcPr>
            <w:tcW w:w="340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:rsidR="002745A1" w:rsidRPr="00B93329" w:rsidRDefault="002745A1" w:rsidP="002745A1">
            <w:pPr>
              <w:spacing w:before="20" w:after="20" w:line="240" w:lineRule="auto"/>
              <w:jc w:val="right"/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</w:pPr>
            <w:r w:rsidRPr="00B93329"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  <w:t>30 kl/sek.</w:t>
            </w:r>
          </w:p>
        </w:tc>
        <w:tc>
          <w:tcPr>
            <w:tcW w:w="340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:rsidR="002745A1" w:rsidRPr="002745A1" w:rsidRDefault="002745A1" w:rsidP="00BD0AE6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4</w:t>
            </w:r>
            <w:r w:rsidRPr="002745A1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 xml:space="preserve">MP – </w:t>
            </w:r>
            <w:r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2560</w:t>
            </w:r>
            <w:r w:rsidRPr="002745A1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*1</w:t>
            </w:r>
            <w:r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440</w:t>
            </w:r>
          </w:p>
        </w:tc>
      </w:tr>
      <w:tr w:rsidR="00BD0AE6" w:rsidRPr="00AA6674" w:rsidTr="00326A56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hideMark/>
          </w:tcPr>
          <w:p w:rsidR="00BD0AE6" w:rsidRPr="00AA6674" w:rsidRDefault="00BD0AE6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Obiektyw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  <w:hideMark/>
          </w:tcPr>
          <w:p w:rsidR="00BD0AE6" w:rsidRPr="00AA6674" w:rsidRDefault="000A21F9" w:rsidP="00BD0AE6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Megapikselowy </w:t>
            </w:r>
            <w:r w:rsidR="002745A1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2.8-12mm</w:t>
            </w:r>
          </w:p>
        </w:tc>
      </w:tr>
      <w:tr w:rsidR="00BD0AE6" w:rsidRPr="00AA6674" w:rsidTr="00707031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:rsidR="00BD0AE6" w:rsidRPr="00AA6674" w:rsidRDefault="00BD0AE6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Hermetyczność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BD0AE6" w:rsidRPr="00AA6674" w:rsidRDefault="00BD0AE6" w:rsidP="00BD0AE6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 w:cs="Arial"/>
                <w:sz w:val="16"/>
                <w:szCs w:val="16"/>
                <w:bdr w:val="none" w:sz="0" w:space="0" w:color="auto" w:frame="1"/>
                <w:lang w:eastAsia="pl-PL"/>
              </w:rPr>
              <w:t>IP66 dla zastosowań wew. oraz zew.</w:t>
            </w:r>
          </w:p>
        </w:tc>
      </w:tr>
      <w:tr w:rsidR="00BD0AE6" w:rsidRPr="00AA6674" w:rsidTr="00326A56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hideMark/>
          </w:tcPr>
          <w:p w:rsidR="00BD0AE6" w:rsidRPr="00AA6674" w:rsidRDefault="00BD0AE6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Dzień/Noc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  <w:hideMark/>
          </w:tcPr>
          <w:p w:rsidR="00BD0AE6" w:rsidRPr="00AA6674" w:rsidRDefault="00BD0AE6" w:rsidP="00BD0AE6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Wbudowany mechaniczny filtr IR</w:t>
            </w:r>
          </w:p>
        </w:tc>
      </w:tr>
      <w:tr w:rsidR="002745A1" w:rsidRPr="00AA6674" w:rsidTr="00CA0AD0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:rsidR="002745A1" w:rsidRPr="00AA6674" w:rsidRDefault="002745A1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Ilość diod IR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2745A1" w:rsidRPr="00AA6674" w:rsidRDefault="002745A1" w:rsidP="00BD0AE6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42 diody – widoczność do 30m.</w:t>
            </w:r>
          </w:p>
        </w:tc>
      </w:tr>
      <w:tr w:rsidR="00BD0AE6" w:rsidRPr="00AA6674" w:rsidTr="00326A56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hideMark/>
          </w:tcPr>
          <w:p w:rsidR="00BD0AE6" w:rsidRPr="00AA6674" w:rsidRDefault="00BD0AE6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Zasilanie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  <w:hideMark/>
          </w:tcPr>
          <w:p w:rsidR="00BD0AE6" w:rsidRPr="00AA6674" w:rsidRDefault="002745A1" w:rsidP="00BD0AE6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12 VDC ± 10%</w:t>
            </w:r>
          </w:p>
        </w:tc>
      </w:tr>
      <w:tr w:rsidR="00BD0AE6" w:rsidRPr="002745A1" w:rsidTr="000A21F9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:rsidR="00BD0AE6" w:rsidRPr="00AA6674" w:rsidRDefault="000A21F9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Temperatura pracy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:rsidR="00BD0AE6" w:rsidRPr="000A21F9" w:rsidRDefault="000A21F9" w:rsidP="00BD0AE6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0A21F9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-20 [</w:t>
            </w:r>
            <w:r w:rsidRPr="000A21F9">
              <w:rPr>
                <w:rFonts w:ascii="Cambria Math" w:eastAsia="Times New Roman" w:hAnsi="Cambria Math" w:cs="Cambria Math"/>
                <w:sz w:val="16"/>
                <w:szCs w:val="16"/>
                <w:lang w:eastAsia="pl-PL"/>
              </w:rPr>
              <w:t>℃</w:t>
            </w:r>
            <w:r w:rsidRPr="000A21F9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]~50 [</w:t>
            </w:r>
            <w:r w:rsidRPr="000A21F9">
              <w:rPr>
                <w:rFonts w:ascii="Cambria Math" w:eastAsia="Times New Roman" w:hAnsi="Cambria Math" w:cs="Cambria Math"/>
                <w:sz w:val="16"/>
                <w:szCs w:val="16"/>
                <w:lang w:eastAsia="pl-PL"/>
              </w:rPr>
              <w:t>℃</w:t>
            </w:r>
            <w:r w:rsidRPr="000A21F9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]</w:t>
            </w:r>
          </w:p>
        </w:tc>
      </w:tr>
      <w:tr w:rsidR="000A21F9" w:rsidRPr="000A21F9" w:rsidTr="00F25006">
        <w:tc>
          <w:tcPr>
            <w:tcW w:w="283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</w:tcPr>
          <w:p w:rsidR="000A21F9" w:rsidRDefault="000A21F9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Wyjście video</w:t>
            </w:r>
          </w:p>
        </w:tc>
        <w:tc>
          <w:tcPr>
            <w:tcW w:w="6807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 w:themeFill="background1" w:themeFillShade="D9"/>
            <w:vAlign w:val="center"/>
          </w:tcPr>
          <w:p w:rsidR="000A21F9" w:rsidRPr="000A21F9" w:rsidRDefault="000A21F9" w:rsidP="000A21F9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0A21F9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1.0Vp-p/75Ω</w:t>
            </w:r>
          </w:p>
        </w:tc>
      </w:tr>
    </w:tbl>
    <w:p w:rsidR="00AD590B" w:rsidRDefault="00AD590B" w:rsidP="005C3D74">
      <w:pPr>
        <w:rPr>
          <w:rFonts w:ascii="SOD Shifted Sans Pro" w:hAnsi="SOD Shifted Sans Pro"/>
          <w:sz w:val="24"/>
          <w:szCs w:val="24"/>
          <w:u w:val="single"/>
        </w:rPr>
      </w:pPr>
    </w:p>
    <w:p w:rsidR="00AD590B" w:rsidRPr="00AD590B" w:rsidRDefault="00AD590B" w:rsidP="005C3D74">
      <w:pPr>
        <w:rPr>
          <w:rFonts w:ascii="SOD Shifted Sans Pro" w:hAnsi="SOD Shifted Sans Pro"/>
          <w:sz w:val="24"/>
          <w:szCs w:val="24"/>
          <w:u w:val="single"/>
        </w:rPr>
      </w:pPr>
      <w:bookmarkStart w:id="0" w:name="_GoBack"/>
      <w:bookmarkEnd w:id="0"/>
    </w:p>
    <w:sectPr w:rsidR="00AD590B" w:rsidRPr="00AD590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BA2" w:rsidRDefault="00171BA2" w:rsidP="00FD0337">
      <w:pPr>
        <w:spacing w:after="0" w:line="240" w:lineRule="auto"/>
      </w:pPr>
      <w:r>
        <w:separator/>
      </w:r>
    </w:p>
  </w:endnote>
  <w:endnote w:type="continuationSeparator" w:id="0">
    <w:p w:rsidR="00171BA2" w:rsidRDefault="00171BA2" w:rsidP="00FD0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D Shifted Sans Pro">
    <w:altName w:val="Calibri"/>
    <w:charset w:val="00"/>
    <w:family w:val="modern"/>
    <w:notTrueType/>
    <w:pitch w:val="variable"/>
    <w:sig w:usb0="800002AF" w:usb1="4000206A" w:usb2="00000000" w:usb3="00000000" w:csb0="0000009F" w:csb1="00000000"/>
  </w:font>
  <w:font w:name="SOD Shifted Sans Pro Blk">
    <w:charset w:val="00"/>
    <w:family w:val="modern"/>
    <w:notTrueType/>
    <w:pitch w:val="variable"/>
    <w:sig w:usb0="800002AF" w:usb1="4000206A" w:usb2="00000000" w:usb3="00000000" w:csb0="0000009F" w:csb1="00000000"/>
  </w:font>
  <w:font w:name="Humnst777PL">
    <w:altName w:val="Calibri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BA2" w:rsidRDefault="00171BA2" w:rsidP="00FD0337">
      <w:pPr>
        <w:spacing w:after="0" w:line="240" w:lineRule="auto"/>
      </w:pPr>
      <w:r>
        <w:separator/>
      </w:r>
    </w:p>
  </w:footnote>
  <w:footnote w:type="continuationSeparator" w:id="0">
    <w:p w:rsidR="00171BA2" w:rsidRDefault="00171BA2" w:rsidP="00FD0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337" w:rsidRPr="002745A1" w:rsidRDefault="00FD0337" w:rsidP="00FD0337">
    <w:pPr>
      <w:rPr>
        <w:rFonts w:ascii="SOD Shifted Sans Pro" w:hAnsi="SOD Shifted Sans Pro"/>
        <w:sz w:val="36"/>
        <w:szCs w:val="28"/>
        <w:lang w:val="en-GB"/>
      </w:rPr>
    </w:pPr>
    <w:r w:rsidRPr="002745A1">
      <w:rPr>
        <w:rFonts w:ascii="SOD Shifted Sans Pro" w:hAnsi="SOD Shifted Sans Pro"/>
        <w:sz w:val="40"/>
        <w:szCs w:val="28"/>
        <w:lang w:val="en-GB"/>
      </w:rPr>
      <w:t>MODEL:</w:t>
    </w:r>
    <w:r w:rsidRPr="002745A1">
      <w:rPr>
        <w:rFonts w:ascii="SOD Shifted Sans Pro Blk" w:hAnsi="SOD Shifted Sans Pro Blk"/>
        <w:sz w:val="40"/>
        <w:szCs w:val="28"/>
        <w:lang w:val="en-GB"/>
      </w:rPr>
      <w:t xml:space="preserve"> </w:t>
    </w:r>
    <w:r w:rsidR="00E90F56" w:rsidRPr="002745A1">
      <w:rPr>
        <w:rFonts w:ascii="SOD Shifted Sans Pro Blk" w:hAnsi="SOD Shifted Sans Pro Blk"/>
        <w:sz w:val="40"/>
        <w:szCs w:val="28"/>
        <w:lang w:val="en-GB"/>
      </w:rPr>
      <w:t xml:space="preserve">MERX </w:t>
    </w:r>
    <w:r w:rsidR="002745A1" w:rsidRPr="002745A1">
      <w:rPr>
        <w:rFonts w:ascii="SOD Shifted Sans Pro Blk" w:hAnsi="SOD Shifted Sans Pro Blk"/>
        <w:sz w:val="40"/>
        <w:szCs w:val="28"/>
        <w:lang w:val="en-GB"/>
      </w:rPr>
      <w:t>AHDMX-4024</w:t>
    </w:r>
    <w:r w:rsidR="00457E87" w:rsidRPr="002745A1">
      <w:rPr>
        <w:rFonts w:ascii="SOD Shifted Sans Pro Blk" w:hAnsi="SOD Shifted Sans Pro Blk"/>
        <w:sz w:val="40"/>
        <w:szCs w:val="28"/>
        <w:lang w:val="en-GB"/>
      </w:rPr>
      <w:t>IRKS</w:t>
    </w:r>
    <w:r w:rsidRPr="002745A1">
      <w:rPr>
        <w:rFonts w:ascii="SOD Shifted Sans Pro Blk" w:hAnsi="SOD Shifted Sans Pro Blk"/>
        <w:sz w:val="40"/>
        <w:szCs w:val="28"/>
        <w:lang w:val="en-GB"/>
      </w:rPr>
      <w:br/>
    </w:r>
    <w:r w:rsidR="00457E87" w:rsidRPr="002745A1">
      <w:rPr>
        <w:rFonts w:ascii="SOD Shifted Sans Pro" w:hAnsi="SOD Shifted Sans Pro"/>
        <w:sz w:val="24"/>
        <w:szCs w:val="28"/>
        <w:lang w:val="en-GB"/>
      </w:rPr>
      <w:t xml:space="preserve">Kamera </w:t>
    </w:r>
    <w:r w:rsidR="002745A1">
      <w:rPr>
        <w:rFonts w:ascii="SOD Shifted Sans Pro" w:hAnsi="SOD Shifted Sans Pro"/>
        <w:sz w:val="24"/>
        <w:szCs w:val="28"/>
        <w:lang w:val="en-GB"/>
      </w:rPr>
      <w:t>AHD</w:t>
    </w:r>
    <w:r w:rsidR="00E90F56" w:rsidRPr="002745A1">
      <w:rPr>
        <w:rFonts w:ascii="SOD Shifted Sans Pro" w:hAnsi="SOD Shifted Sans Pro"/>
        <w:sz w:val="24"/>
        <w:szCs w:val="28"/>
        <w:lang w:val="en-GB"/>
      </w:rPr>
      <w:t xml:space="preserve"> </w:t>
    </w:r>
    <w:r w:rsidR="00457E87" w:rsidRPr="002745A1">
      <w:rPr>
        <w:rFonts w:ascii="SOD Shifted Sans Pro" w:hAnsi="SOD Shifted Sans Pro"/>
        <w:sz w:val="24"/>
        <w:szCs w:val="28"/>
        <w:lang w:val="en-GB"/>
      </w:rPr>
      <w:t>4mpix</w:t>
    </w:r>
    <w:r w:rsidR="00E442EE" w:rsidRPr="002745A1">
      <w:rPr>
        <w:rFonts w:ascii="SOD Shifted Sans Pro" w:hAnsi="SOD Shifted Sans Pro"/>
        <w:sz w:val="24"/>
        <w:szCs w:val="28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F7A94"/>
    <w:multiLevelType w:val="multilevel"/>
    <w:tmpl w:val="C0A4FE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23775"/>
    <w:multiLevelType w:val="multilevel"/>
    <w:tmpl w:val="9D206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7C4462"/>
    <w:multiLevelType w:val="multilevel"/>
    <w:tmpl w:val="2F9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E0"/>
    <w:rsid w:val="000A21F9"/>
    <w:rsid w:val="001061E0"/>
    <w:rsid w:val="0012635E"/>
    <w:rsid w:val="00137FA0"/>
    <w:rsid w:val="00171BA2"/>
    <w:rsid w:val="002302D9"/>
    <w:rsid w:val="0026073C"/>
    <w:rsid w:val="002745A1"/>
    <w:rsid w:val="00326A56"/>
    <w:rsid w:val="003729F5"/>
    <w:rsid w:val="00457E87"/>
    <w:rsid w:val="00540D32"/>
    <w:rsid w:val="005C3D74"/>
    <w:rsid w:val="005F5866"/>
    <w:rsid w:val="00652C83"/>
    <w:rsid w:val="006D62FE"/>
    <w:rsid w:val="00707031"/>
    <w:rsid w:val="00816DB1"/>
    <w:rsid w:val="00A5128C"/>
    <w:rsid w:val="00AA6674"/>
    <w:rsid w:val="00AC467B"/>
    <w:rsid w:val="00AD590B"/>
    <w:rsid w:val="00AE6885"/>
    <w:rsid w:val="00B87899"/>
    <w:rsid w:val="00B93329"/>
    <w:rsid w:val="00BD0AE6"/>
    <w:rsid w:val="00D1561E"/>
    <w:rsid w:val="00E442EE"/>
    <w:rsid w:val="00E90F56"/>
    <w:rsid w:val="00ED049F"/>
    <w:rsid w:val="00F11FB7"/>
    <w:rsid w:val="00F25006"/>
    <w:rsid w:val="00FA7C4C"/>
    <w:rsid w:val="00FD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FE9D4"/>
  <w15:chartTrackingRefBased/>
  <w15:docId w15:val="{87DA2131-313E-4C40-BA5D-BB3FC668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2302D9"/>
    <w:rPr>
      <w:b/>
      <w:bCs/>
    </w:rPr>
  </w:style>
  <w:style w:type="character" w:customStyle="1" w:styleId="apple-converted-space">
    <w:name w:val="apple-converted-space"/>
    <w:rsid w:val="002302D9"/>
  </w:style>
  <w:style w:type="character" w:customStyle="1" w:styleId="txt9049a0">
    <w:name w:val="txt9049a0"/>
    <w:rsid w:val="006D62FE"/>
  </w:style>
  <w:style w:type="paragraph" w:styleId="NormalnyWeb">
    <w:name w:val="Normal (Web)"/>
    <w:basedOn w:val="Normalny"/>
    <w:semiHidden/>
    <w:rsid w:val="006D6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11FB7"/>
    <w:rPr>
      <w:rFonts w:ascii="Segoe UI" w:hAnsi="Segoe UI" w:cs="Segoe UI"/>
      <w:sz w:val="18"/>
      <w:szCs w:val="18"/>
    </w:rPr>
  </w:style>
  <w:style w:type="table" w:styleId="Tabelasiatki4">
    <w:name w:val="Grid Table 4"/>
    <w:basedOn w:val="Standardowy"/>
    <w:uiPriority w:val="49"/>
    <w:rsid w:val="00D1561E"/>
    <w:rPr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Nagwek">
    <w:name w:val="header"/>
    <w:basedOn w:val="Normalny"/>
    <w:link w:val="NagwekZnak"/>
    <w:uiPriority w:val="99"/>
    <w:unhideWhenUsed/>
    <w:rsid w:val="00FD03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D033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D03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D03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A0CA7-DF3F-40F7-AD9E-C75A893CF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Mariusz</dc:creator>
  <cp:keywords/>
  <dc:description/>
  <cp:lastModifiedBy>Rafał Filip</cp:lastModifiedBy>
  <cp:revision>2</cp:revision>
  <cp:lastPrinted>2016-05-20T07:42:00Z</cp:lastPrinted>
  <dcterms:created xsi:type="dcterms:W3CDTF">2017-10-09T12:51:00Z</dcterms:created>
  <dcterms:modified xsi:type="dcterms:W3CDTF">2017-10-09T12:51:00Z</dcterms:modified>
</cp:coreProperties>
</file>