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5C3D74" w:rsidRDefault="00754616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896620</wp:posOffset>
            </wp:positionV>
            <wp:extent cx="5229860" cy="887730"/>
            <wp:effectExtent l="0" t="0" r="8890" b="7620"/>
            <wp:wrapNone/>
            <wp:docPr id="3" name="Obraz 3" descr="rejestrator 16 kanałowy AHD full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jestrator 16 kanałowy AHD fullh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5749925" cy="914400"/>
            <wp:effectExtent l="0" t="0" r="3175" b="0"/>
            <wp:docPr id="1" name="Obraz 1" descr="DVR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RM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7" b="4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16" w:rsidRDefault="00754616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754616" w:rsidRDefault="00754616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754616" w:rsidRDefault="00754616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Default="00754616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6010275" cy="6173470"/>
                <wp:effectExtent l="0" t="0" r="28575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17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Stabilny system operacyjny: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LINUX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Kodek H.264 profil High, bitrate nagrywania od 1-6mbit na kanał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Nagrywanie obrazu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AHD 1080p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,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AHD 720p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, autodetekcja sygnału analog / AHD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Wyjścia wideo: HDMI, VGA, 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Odtwarzanie nagran po lini czasu / kalendarzu / zdarzeniach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Inteligentne wyszukiwaie zdarzeń - postdetekcja - po znaznaczeniu wybranego obszaru rejestrator natychmiast pokazuje na linii czasu ruch z zaznaczonego obszaru!</w:t>
                            </w:r>
                            <w:r w:rsidRPr="00D1561E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﻿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Odtwarzanie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synchroniczne wszystkich kanałów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,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odtwarzanie klatka-po-klatce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Dodatkowy konfigurowalny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strumien sieciowy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 pozwalajacy przeslac obraz mniejszej rozdzielczosci poprzez siec www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Zapis z detekcji ruchu w chmurze - synchronizacja z kontem dropbox!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Proste i intuicyjne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menu OSD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Auto-detekcja formatu sygnału video (nie wymagane formatowania HDD) - można podłączać kamery dowolnie - rejestrator nie wymaga ponownego uruchomienia przy zmianie trybu pracy, rejestrator nie formatuje dyskow twardych przy zmianie sygnałw wizyjnych!</w:t>
                            </w:r>
                            <w:r w:rsidRPr="00D1561E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﻿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Obsługa nagrywania z detekcji ruchu, wysyłania powiadomień e-mail, FTP itp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Obsługa modemów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USB-3G/LTE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 (huawei)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Obsługa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funkcji p2p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, która umożliwia połaczenie się z rejestratorem nawet poprzez sieci bez zewnętrznego adresu IP (ORANGE, PLAY, PLUS, T-MOBILE 3G / LTE), dodatkowo usługa ta nie wymaga przekierowywania portów. Usługa działa z telefonami smartphone, oraz z systemem MACOS i windows XP/VISTA/7/8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Serwer RTSP! Możliwośc strumieniowania kamer AHD w rozdzielczościach FULLHD!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Działanie wtyczki WWW na przeglądarkach IE 7/8/9/10/11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Certyfikowany program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 pod MACOS 10.6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 lub wyższy, program w pełni funkcjonalny pozwalający na pełne zarządzanie pracą rejestratora.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Współpraca z popularnymi telefonami typu smartphone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(iphone, android)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Obsługa </w:t>
                            </w:r>
                            <w:r w:rsidRPr="00D1561E">
                              <w:rPr>
                                <w:rFonts w:ascii="ZapfHumnstDmPL" w:eastAsia="Times New Roman" w:hAnsi="ZapfHumnstDmPL" w:cs="Arial"/>
                                <w:b/>
                                <w:bCs/>
                                <w:color w:val="4C4C4C"/>
                                <w:sz w:val="16"/>
                                <w:szCs w:val="16"/>
                                <w:bdr w:val="none" w:sz="0" w:space="0" w:color="auto" w:frame="1"/>
                                <w:lang w:eastAsia="pl-PL"/>
                              </w:rPr>
                              <w:t>strumieniowania wysokiej rozdzielczości do 1920x1080 na tablety HD.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Ekspresowe zgrywanie nagrań do plików .H264 / .AVI (pendrive lub sieć) -  rejestrator spaja pliki w jeden</w:t>
                            </w:r>
                            <w:r w:rsidRPr="00D1561E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﻿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Nagrywanie wg spersonalizowanego harmonogramu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Nagrywanie w opcji Ciągłe(6kl/s) + det ruchu (25kl/s), pozwala zminimalizować zajętośc dysku oraz uniknąć sytuacji nie wykrycia ruchu.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Sterowanie wejściami/ wyjściami alarmowymi z aplikacji mobilnych (możliwośc np zaświecenia świateł w domu)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Zaawansowane funkcje zabezpieczeń (10 rodzajów kont)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Darmowy DDNS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Obsługa funkcji SMART - rejestrator wykrywa objawy uszkodzenia dysku twardego i powiadamia użytkownika.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Eksport logów, eksport / import konfiguracji.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Współpraca z systemem CMS (wyświetlanie 256 kamer na 4 monitorach)</w:t>
                            </w:r>
                          </w:p>
                          <w:p w:rsidR="00AD590B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Limitowanie wykorzystania łącza sieciowego.</w:t>
                            </w:r>
                          </w:p>
                          <w:p w:rsidR="00D1561E" w:rsidRPr="00D1561E" w:rsidRDefault="00D1561E" w:rsidP="00AD590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312" w:lineRule="auto"/>
                              <w:ind w:hanging="357"/>
                              <w:textAlignment w:val="baseline"/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D1561E">
                              <w:rPr>
                                <w:rFonts w:ascii="ZapfHumnstDmPL" w:eastAsia="Times New Roman" w:hAnsi="ZapfHumnstDmPL" w:cs="Arial"/>
                                <w:color w:val="4C4C4C"/>
                                <w:sz w:val="16"/>
                                <w:szCs w:val="16"/>
                                <w:lang w:eastAsia="pl-PL"/>
                              </w:rPr>
                              <w:t>Wysoka jakośc elementów elektroniki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0.9pt;width:473.25pt;height:486.1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">
                <v:textbox>
                  <w:txbxContent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Stabilny system operacyjny: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LINUX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Kodek H.264 profil High, bitrate nagrywania od 1-6mbit na kanał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Nagrywanie obrazu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AHD 1080p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,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AHD 720p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, autodetekcja sygnału analog / AHD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Wyjścia wideo: HDMI, VGA, 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Odtwarzanie nagran po lini czasu / kalendarzu / zdarzeniach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FF0000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Inteligentne wyszukiwaie zdarzeń - postdetekcja - po znaznaczeniu wybranego obszaru rejestrator natychmiast pokazuje na linii czasu ruch z zaznaczonego obszaru!</w:t>
                      </w:r>
                      <w:r w:rsidRPr="00D1561E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6"/>
                          <w:lang w:eastAsia="pl-PL"/>
                        </w:rPr>
                        <w:t>﻿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Odtwarzanie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synchroniczne wszystkich kanałów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,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odtwarzanie klatka-po-klatce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Dodatkowy konfigurowalny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strumien sieciowy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 pozwalajacy przeslac obraz mniejszej rozdzielczosci poprzez siec www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Zapis z detekcji ruchu w chmurze - synchronizacja z kontem dropbox!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Proste i intuicyjne 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menu OSD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FF0000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Auto-detekcja formatu sygnału video (nie wymagane formatowania HDD) - można podłączać kamery dowolnie - rejestrator nie wymaga ponownego uruchomienia przy zmianie trybu pracy, rejestrator nie formatuje dyskow twardych przy zmianie sygnałw wizyjnych!</w:t>
                      </w:r>
                      <w:r w:rsidRPr="00D1561E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6"/>
                          <w:lang w:eastAsia="pl-PL"/>
                        </w:rPr>
                        <w:t>﻿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Obsługa nagrywania z detekcji ruchu, wysyłania powiadomień e-mail, FTP itp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Obsługa modemów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USB-3G/LTE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 (huawei)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Obsługa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funkcji p2p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, która umożliwia połaczenie się z rejestratorem nawet poprzez sieci bez zewnętrznego adresu IP (ORANGE, PLAY, PLUS, T-MOBILE 3G / LTE), dodatkowo usługa ta nie wymaga przekierowywania portów. Usługa działa z telefonami smartphone, oraz z systemem MACOS i windows XP/VISTA/7/8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800000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Serwer RTSP! Możliwośc strumieniowania kamer AHD w rozdzielczościach FULLHD!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Działanie wtyczki WWW na przeglądarkach IE 7/8/9/10/11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Certyfikowany program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 pod MACOS 10.6</w:t>
                      </w: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 lub wyższy, program w pełni funkcjonalny pozwalający na pełne zarządzanie pracą rejestratora.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Współpraca z popularnymi telefonami typu smartphone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(iphone, android)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Obsługa </w:t>
                      </w:r>
                      <w:r w:rsidRPr="00D1561E">
                        <w:rPr>
                          <w:rFonts w:ascii="ZapfHumnstDmPL" w:eastAsia="Times New Roman" w:hAnsi="ZapfHumnstDmPL" w:cs="Arial"/>
                          <w:b/>
                          <w:bCs/>
                          <w:color w:val="4C4C4C"/>
                          <w:sz w:val="16"/>
                          <w:szCs w:val="16"/>
                          <w:bdr w:val="none" w:sz="0" w:space="0" w:color="auto" w:frame="1"/>
                          <w:lang w:eastAsia="pl-PL"/>
                        </w:rPr>
                        <w:t>strumieniowania wysokiej rozdzielczości do 1920x1080 na tablety HD.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Ekspresowe zgrywanie nagrań do plików .H264 / .AVI (pendrive lub sieć) -  rejestrator spaja pliki w jeden</w:t>
                      </w:r>
                      <w:r w:rsidRPr="00D1561E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6"/>
                          <w:lang w:eastAsia="pl-PL"/>
                        </w:rPr>
                        <w:t>﻿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Nagrywanie wg spersonalizowanego harmonogramu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Nagrywanie w opcji Ciągłe(6kl/s) + det ruchu (25kl/s), pozwala zminimalizować zajętośc dysku oraz uniknąć sytuacji nie wykrycia ruchu.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Sterowanie wejściami/ wyjściami alarmowymi z aplikacji mobilnych (możliwośc np zaświecenia świateł w domu)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Zaawansowane funkcje zabezpieczeń (10 rodzajów kont)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Darmowy DDNS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Obsługa funkcji SMART - rejestrator wykrywa objawy uszkodzenia dysku twardego i powiadamia użytkownika.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Eksport logów, eksport / import konfiguracji.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Współpraca z systemem CMS (wyświetlanie 256 kamer na 4 monitorach)</w:t>
                      </w:r>
                    </w:p>
                    <w:p w:rsidR="00AD590B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Limitowanie wykorzystania łącza sieciowego.</w:t>
                      </w:r>
                    </w:p>
                    <w:p w:rsidR="00D1561E" w:rsidRPr="00D1561E" w:rsidRDefault="00D1561E" w:rsidP="00AD590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312" w:lineRule="auto"/>
                        <w:ind w:hanging="357"/>
                        <w:textAlignment w:val="baseline"/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</w:pPr>
                      <w:r w:rsidRPr="00D1561E">
                        <w:rPr>
                          <w:rFonts w:ascii="ZapfHumnstDmPL" w:eastAsia="Times New Roman" w:hAnsi="ZapfHumnstDmPL" w:cs="Arial"/>
                          <w:color w:val="4C4C4C"/>
                          <w:sz w:val="16"/>
                          <w:szCs w:val="16"/>
                          <w:lang w:eastAsia="pl-PL"/>
                        </w:rPr>
                        <w:t>Wysoka jakośc elementów elektroniki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  <w:t>Specyfikacja techniczna</w:t>
      </w:r>
    </w:p>
    <w:tbl>
      <w:tblPr>
        <w:tblW w:w="97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072"/>
        <w:gridCol w:w="7678"/>
      </w:tblGrid>
      <w:tr w:rsidR="00D1561E" w:rsidRPr="00AA6674" w:rsidTr="00AA66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lastRenderedPageBreak/>
              <w:t>Wejście wideo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5461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16 x 1080p - 15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kl/s, 720p - 25 kl/s AHD / 960H / D1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1 x HDMI/ 1 x VGA ( Max. 1920x1080)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Wejście audio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x RCA(Cinch)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audio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 x RCA(Cinch)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Wejście alarmowe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alarmowe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Zintegrowany Linux OS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Dysk twardy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Max. 2 x SATA(Max 12TB)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Porty USB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 x USB 2.0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 ( mm 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300X227X53mm </w:t>
            </w:r>
            <w:r w:rsidRPr="00AA6674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﻿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75461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12V 3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A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ekranu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1/4SEQ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Automatyczne przełączanie kanałów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1~99sec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Tryb przełączania kanałów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Zoom(Digital x2~x5) auto seq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Kompresja wideo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H.264 High Profile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nagrywania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b/>
                <w:bCs/>
                <w:sz w:val="16"/>
                <w:szCs w:val="16"/>
                <w:bdr w:val="none" w:sz="0" w:space="0" w:color="auto" w:frame="1"/>
                <w:lang w:val="en-US" w:eastAsia="pl-PL"/>
              </w:rPr>
              <w:t>1920x1080</w:t>
            </w: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, 1280 x 720 , 640 x 360, 704 x 480, 352 x 240 (NTSC) / 704 x 576, 352 x 288 (PAL)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strumienia dodatkowego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640 x 360 /352 x 240, 176 x 120 ( NTSC) / 352 x 288, 176 x 144 (PAL)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Ustawienia jakości wideo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10~100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Tryb nagrywania wideo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ciągłe, z alarmu, z harmonogramu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Szybkość nagrywania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bdr w:val="none" w:sz="0" w:space="0" w:color="auto" w:frame="1"/>
                <w:lang w:eastAsia="pl-PL"/>
              </w:rPr>
              <w:t>1920x1080p w 240kl/s, 1280x720p w 240 kl/s; 960H 240 kl/s</w:t>
            </w:r>
            <w:r w:rsidRPr="00AA6674">
              <w:rPr>
                <w:rFonts w:ascii="Tahoma" w:eastAsia="Times New Roman" w:hAnsi="Tahoma" w:cs="Tahoma"/>
                <w:b/>
                <w:bCs/>
                <w:sz w:val="16"/>
                <w:szCs w:val="16"/>
                <w:bdr w:val="none" w:sz="0" w:space="0" w:color="auto" w:frame="1"/>
                <w:lang w:eastAsia="pl-PL"/>
              </w:rPr>
              <w:t>﻿﻿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Nagrywanie przed alarmowe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 ~ 10 SEC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Nagrywanie po alarmowe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 ~ 100 SEC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Tryb wyszukiwania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po dacie, o godzinie, po zdarzeniu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Zoom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*Digital ( x2 ~ x5 )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Sieć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10/100 Ethernet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TCP/IP, SMTP, HTTP, DHCP, PPPoE(ADSL)</w:t>
            </w:r>
          </w:p>
        </w:tc>
      </w:tr>
      <w:tr w:rsidR="00D1561E" w:rsidRPr="00754616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754616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754616"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  <w:t>Windows XP/VISTA/7, Mac OS X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RemoteClient, przeglądarka IE, CMS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Konta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 administrator / 10 operatorów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platformy mobilne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iPhone, iPad, Android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Audio Backup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Backup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Po sieci, USB, ..etc.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Detekcja ruchu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Czułość : 100 poziomów dla każdego kanału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zdarzeń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do 10000 zdarzeń: czujki, ruch, utrata wideo, włączenie urządzenia, zdalne logowanie, wylogowanie, błędy dysku twardego, informacja o pełnym dysku.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Język menu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Multi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Mysz USB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Przedni panel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Touch Panel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Sposób wykonywania Upgrade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bookmarkStart w:id="0" w:name="_GoBack"/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USB </w:t>
            </w:r>
            <w:bookmarkEnd w:id="0"/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Flash Drive, WWW, funkcja p2p (opcja)</w:t>
            </w:r>
          </w:p>
        </w:tc>
      </w:tr>
      <w:tr w:rsidR="00D1561E" w:rsidRPr="00AA6674" w:rsidTr="00AA6674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Pan/Tilt/Zoom Control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przez RS485( Pelco P, Pelco D, Samsung, LG, LiLin )</w:t>
            </w:r>
          </w:p>
        </w:tc>
      </w:tr>
    </w:tbl>
    <w:p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D590B" w:rsidRP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SDK</w:t>
      </w:r>
      <w:r>
        <w:rPr>
          <w:rFonts w:ascii="SOD Shifted Sans Pro" w:hAnsi="SOD Shifted Sans Pro"/>
          <w:sz w:val="24"/>
          <w:szCs w:val="24"/>
          <w:u w:val="single"/>
        </w:rPr>
        <w:br/>
      </w:r>
      <w:r w:rsidRPr="00AD590B">
        <w:rPr>
          <w:rFonts w:ascii="SOD Shifted Sans Pro" w:hAnsi="SOD Shifted Sans Pro"/>
          <w:sz w:val="20"/>
          <w:szCs w:val="20"/>
        </w:rPr>
        <w:t>Do pobrania z http://pliki.merx.pl</w:t>
      </w:r>
    </w:p>
    <w:sectPr w:rsidR="00AD590B" w:rsidRPr="00AD590B" w:rsidSect="00754616">
      <w:headerReference w:type="default" r:id="rId10"/>
      <w:pgSz w:w="11906" w:h="16838"/>
      <w:pgMar w:top="1417" w:right="1417" w:bottom="709" w:left="1417" w:header="28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6B" w:rsidRDefault="003F2A6B" w:rsidP="00FD0337">
      <w:pPr>
        <w:spacing w:after="0" w:line="240" w:lineRule="auto"/>
      </w:pPr>
      <w:r>
        <w:separator/>
      </w:r>
    </w:p>
  </w:endnote>
  <w:endnote w:type="continuationSeparator" w:id="0">
    <w:p w:rsidR="003F2A6B" w:rsidRDefault="003F2A6B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D Shifted Sans Pro">
    <w:altName w:val="Corbel"/>
    <w:charset w:val="EE"/>
    <w:family w:val="auto"/>
    <w:pitch w:val="variable"/>
    <w:sig w:usb0="00000001" w:usb1="4000206A" w:usb2="00000000" w:usb3="00000000" w:csb0="0000009F" w:csb1="00000000"/>
  </w:font>
  <w:font w:name="SOD Shifted Sans Pro Blk">
    <w:altName w:val="Corbel"/>
    <w:charset w:val="EE"/>
    <w:family w:val="auto"/>
    <w:pitch w:val="variable"/>
    <w:sig w:usb0="00000001" w:usb1="4000206A" w:usb2="00000000" w:usb3="00000000" w:csb0="0000009F" w:csb1="00000000"/>
  </w:font>
  <w:font w:name="ZapfHumnstDm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PL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6B" w:rsidRDefault="003F2A6B" w:rsidP="00FD0337">
      <w:pPr>
        <w:spacing w:after="0" w:line="240" w:lineRule="auto"/>
      </w:pPr>
      <w:r>
        <w:separator/>
      </w:r>
    </w:p>
  </w:footnote>
  <w:footnote w:type="continuationSeparator" w:id="0">
    <w:p w:rsidR="003F2A6B" w:rsidRDefault="003F2A6B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337" w:rsidRPr="00754616" w:rsidRDefault="00FD0337" w:rsidP="00FD0337">
    <w:pPr>
      <w:rPr>
        <w:rFonts w:ascii="SOD Shifted Sans Pro" w:hAnsi="SOD Shifted Sans Pro"/>
        <w:sz w:val="36"/>
        <w:szCs w:val="28"/>
        <w:lang w:val="en-US"/>
      </w:rPr>
    </w:pPr>
    <w:r w:rsidRPr="00754616">
      <w:rPr>
        <w:rFonts w:ascii="SOD Shifted Sans Pro" w:hAnsi="SOD Shifted Sans Pro"/>
        <w:sz w:val="40"/>
        <w:szCs w:val="28"/>
        <w:lang w:val="en-US"/>
      </w:rPr>
      <w:t>MODEL:</w:t>
    </w:r>
    <w:r w:rsidRPr="00754616">
      <w:rPr>
        <w:rFonts w:ascii="SOD Shifted Sans Pro Blk" w:hAnsi="SOD Shifted Sans Pro Blk"/>
        <w:sz w:val="40"/>
        <w:szCs w:val="28"/>
        <w:lang w:val="en-US"/>
      </w:rPr>
      <w:t xml:space="preserve"> DVRMX-</w:t>
    </w:r>
    <w:r w:rsidR="00754616" w:rsidRPr="00754616">
      <w:rPr>
        <w:rFonts w:ascii="SOD Shifted Sans Pro Blk" w:hAnsi="SOD Shifted Sans Pro Blk"/>
        <w:sz w:val="44"/>
        <w:szCs w:val="28"/>
        <w:lang w:val="en-US"/>
      </w:rPr>
      <w:t>16</w:t>
    </w:r>
    <w:r w:rsidR="00754616">
      <w:rPr>
        <w:rFonts w:ascii="SOD Shifted Sans Pro Blk" w:hAnsi="SOD Shifted Sans Pro Blk"/>
        <w:sz w:val="40"/>
        <w:szCs w:val="28"/>
        <w:lang w:val="en-US"/>
      </w:rPr>
      <w:t>HDF</w:t>
    </w:r>
    <w:r w:rsidRPr="00754616">
      <w:rPr>
        <w:rFonts w:ascii="SOD Shifted Sans Pro Blk" w:hAnsi="SOD Shifted Sans Pro Blk"/>
        <w:sz w:val="40"/>
        <w:szCs w:val="28"/>
        <w:lang w:val="en-US"/>
      </w:rPr>
      <w:br/>
    </w:r>
    <w:r w:rsidRPr="00754616">
      <w:rPr>
        <w:rFonts w:ascii="SOD Shifted Sans Pro" w:hAnsi="SOD Shifted Sans Pro"/>
        <w:sz w:val="24"/>
        <w:szCs w:val="28"/>
        <w:lang w:val="en-US"/>
      </w:rPr>
      <w:t>Rejestrator DVR AHD2.0 FullHD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3F2A6B"/>
    <w:rsid w:val="00540D32"/>
    <w:rsid w:val="005C3D74"/>
    <w:rsid w:val="005F5866"/>
    <w:rsid w:val="00652C83"/>
    <w:rsid w:val="006D62FE"/>
    <w:rsid w:val="00754616"/>
    <w:rsid w:val="00A5128C"/>
    <w:rsid w:val="00AA6674"/>
    <w:rsid w:val="00AD590B"/>
    <w:rsid w:val="00B87899"/>
    <w:rsid w:val="00D1561E"/>
    <w:rsid w:val="00ED049F"/>
    <w:rsid w:val="00F11FB7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1C145-C90D-4859-826B-9DE4603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rx.pl/img/cms/ahd/fullHD%202MP/DVR-16-ty%C5%8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2</cp:revision>
  <cp:lastPrinted>2015-07-29T08:37:00Z</cp:lastPrinted>
  <dcterms:created xsi:type="dcterms:W3CDTF">2015-11-02T11:49:00Z</dcterms:created>
  <dcterms:modified xsi:type="dcterms:W3CDTF">2015-11-02T11:49:00Z</dcterms:modified>
</cp:coreProperties>
</file>