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B3B7" w14:textId="77777777" w:rsidR="00BD551F" w:rsidRDefault="00A61D6C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Tylny panel</w:t>
      </w:r>
    </w:p>
    <w:p w14:paraId="7EA24F57" w14:textId="52F38462" w:rsidR="00BD551F" w:rsidRPr="00BD551F" w:rsidRDefault="00BD551F" w:rsidP="00BD551F">
      <w:pPr>
        <w:rPr>
          <w:rFonts w:ascii="SOD Shifted Sans Pro" w:hAnsi="SOD Shifted Sans Pro"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88</w:t>
      </w:r>
      <w:r w:rsidR="0087569A">
        <w:rPr>
          <w:rFonts w:ascii="SOD Shifted Sans Pro" w:hAnsi="SOD Shifted Sans Pro"/>
          <w:b/>
          <w:sz w:val="18"/>
          <w:szCs w:val="20"/>
        </w:rPr>
        <w:t>04-1</w:t>
      </w:r>
      <w:r>
        <w:rPr>
          <w:rFonts w:ascii="SOD Shifted Sans Pro" w:hAnsi="SOD Shifted Sans Pro"/>
          <w:sz w:val="16"/>
          <w:szCs w:val="20"/>
        </w:rPr>
        <w:br/>
        <w:t>4 kanały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>
        <w:rPr>
          <w:rFonts w:ascii="SOD Shifted Sans Pro" w:hAnsi="SOD Shifted Sans Pro"/>
          <w:sz w:val="16"/>
          <w:szCs w:val="20"/>
        </w:rPr>
        <w:t xml:space="preserve">/Analog + 2 kanały IP – </w:t>
      </w:r>
      <w:r w:rsidR="00FD1F7B">
        <w:rPr>
          <w:rFonts w:ascii="SOD Shifted Sans Pro" w:hAnsi="SOD Shifted Sans Pro"/>
          <w:sz w:val="16"/>
          <w:szCs w:val="20"/>
        </w:rPr>
        <w:t xml:space="preserve">max. </w:t>
      </w:r>
      <w:r>
        <w:rPr>
          <w:rFonts w:ascii="SOD Shifted Sans Pro" w:hAnsi="SOD Shifted Sans Pro"/>
          <w:sz w:val="16"/>
          <w:szCs w:val="20"/>
        </w:rPr>
        <w:t>do 6 kanałów IP, 4x wej. audio</w:t>
      </w:r>
      <w:r w:rsidR="00FD1F7B">
        <w:rPr>
          <w:rFonts w:ascii="SOD Shifted Sans Pro" w:hAnsi="SOD Shifted Sans Pro"/>
          <w:sz w:val="16"/>
          <w:szCs w:val="20"/>
        </w:rPr>
        <w:t>, 1x wyj. audio</w:t>
      </w:r>
      <w:r>
        <w:rPr>
          <w:rFonts w:ascii="SOD Shifted Sans Pro" w:hAnsi="SOD Shifted Sans Pro"/>
          <w:sz w:val="16"/>
          <w:szCs w:val="20"/>
        </w:rPr>
        <w:t>, 4x wej./1x wyj. alarmowe</w:t>
      </w:r>
      <w:r>
        <w:rPr>
          <w:rFonts w:ascii="SOD Shifted Sans Pro" w:hAnsi="SOD Shifted Sans Pro"/>
          <w:sz w:val="16"/>
          <w:szCs w:val="20"/>
        </w:rPr>
        <w:br/>
        <w:t>1x HDD SATA</w:t>
      </w:r>
    </w:p>
    <w:p w14:paraId="33CAB0F8" w14:textId="77777777" w:rsidR="006A304D" w:rsidRDefault="0087569A" w:rsidP="00BD551F">
      <w:pPr>
        <w:rPr>
          <w:rFonts w:ascii="SOD Shifted Sans Pro" w:hAnsi="SOD Shifted Sans Pro"/>
          <w:b/>
          <w:sz w:val="16"/>
          <w:szCs w:val="20"/>
        </w:rPr>
      </w:pPr>
      <w:r>
        <w:rPr>
          <w:noProof/>
          <w:lang w:eastAsia="pl-PL"/>
        </w:rPr>
        <w:drawing>
          <wp:inline distT="0" distB="0" distL="0" distR="0" wp14:anchorId="6AF594B8" wp14:editId="6A575399">
            <wp:extent cx="5760720" cy="931294"/>
            <wp:effectExtent l="0" t="0" r="0" b="2540"/>
            <wp:docPr id="2" name="Obraz 2" descr="Tylny panel DVRMX-40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lny panel DVRMX-4004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F762" w14:textId="77777777" w:rsidR="00BD551F" w:rsidRPr="00BD551F" w:rsidRDefault="00BD551F" w:rsidP="00BD551F">
      <w:pPr>
        <w:rPr>
          <w:rFonts w:ascii="SOD Shifted Sans Pro" w:hAnsi="SOD Shifted Sans Pro"/>
          <w:b/>
          <w:sz w:val="16"/>
          <w:szCs w:val="20"/>
        </w:rPr>
      </w:pPr>
    </w:p>
    <w:p w14:paraId="0766238D" w14:textId="2117B929" w:rsidR="00BD551F" w:rsidRDefault="00BD551F" w:rsidP="00BD551F">
      <w:pPr>
        <w:rPr>
          <w:rFonts w:ascii="SOD Shifted Sans Pro" w:hAnsi="SOD Shifted Sans Pro"/>
          <w:sz w:val="20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</w:t>
      </w:r>
      <w:r w:rsidR="00EC49D5">
        <w:rPr>
          <w:rFonts w:ascii="SOD Shifted Sans Pro" w:hAnsi="SOD Shifted Sans Pro"/>
          <w:b/>
          <w:sz w:val="18"/>
          <w:szCs w:val="20"/>
        </w:rPr>
        <w:t>1</w:t>
      </w:r>
      <w:r w:rsidR="0087569A">
        <w:rPr>
          <w:rFonts w:ascii="SOD Shifted Sans Pro" w:hAnsi="SOD Shifted Sans Pro"/>
          <w:b/>
          <w:sz w:val="18"/>
          <w:szCs w:val="20"/>
        </w:rPr>
        <w:t>08-2</w:t>
      </w:r>
      <w:r w:rsidR="00EC49D5">
        <w:rPr>
          <w:rFonts w:ascii="SOD Shifted Sans Pro" w:hAnsi="SOD Shifted Sans Pro"/>
          <w:b/>
          <w:sz w:val="18"/>
          <w:szCs w:val="20"/>
        </w:rPr>
        <w:t xml:space="preserve"> AI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8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>/Analog + 4 kanały IP – max. do 12 kanałów IP, 8x wej. audio, 1x wyj. audio, 8x wej./1x wyj. alarmowe</w:t>
      </w:r>
      <w:r w:rsidR="00FD1F7B">
        <w:rPr>
          <w:rFonts w:ascii="SOD Shifted Sans Pro" w:hAnsi="SOD Shifted Sans Pro"/>
          <w:sz w:val="16"/>
          <w:szCs w:val="20"/>
        </w:rPr>
        <w:br/>
      </w:r>
      <w:r w:rsidR="0087569A">
        <w:rPr>
          <w:rFonts w:ascii="SOD Shifted Sans Pro" w:hAnsi="SOD Shifted Sans Pro"/>
          <w:sz w:val="16"/>
          <w:szCs w:val="20"/>
        </w:rPr>
        <w:t>2</w:t>
      </w:r>
      <w:r w:rsidR="00FD1F7B">
        <w:rPr>
          <w:rFonts w:ascii="SOD Shifted Sans Pro" w:hAnsi="SOD Shifted Sans Pro"/>
          <w:sz w:val="16"/>
          <w:szCs w:val="20"/>
        </w:rPr>
        <w:t>x HDD SATA</w:t>
      </w:r>
    </w:p>
    <w:p w14:paraId="746E8D7F" w14:textId="77777777"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32EFF0E" wp14:editId="2CFB9A33">
            <wp:extent cx="5760720" cy="838488"/>
            <wp:effectExtent l="0" t="0" r="0" b="0"/>
            <wp:docPr id="3" name="Obraz 3" descr="Tylny panel DVRMX-40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ylny panel DVRMX-4008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3797" w14:textId="77777777" w:rsidR="00BD551F" w:rsidRDefault="00BD551F" w:rsidP="005C3D74">
      <w:pPr>
        <w:rPr>
          <w:rFonts w:ascii="SOD Shifted Sans Pro" w:hAnsi="SOD Shifted Sans Pro"/>
          <w:sz w:val="20"/>
          <w:szCs w:val="20"/>
        </w:rPr>
      </w:pPr>
    </w:p>
    <w:p w14:paraId="715C6D26" w14:textId="569ECC8B" w:rsidR="00BD551F" w:rsidRDefault="00BD551F" w:rsidP="005C3D74">
      <w:pPr>
        <w:rPr>
          <w:rFonts w:ascii="SOD Shifted Sans Pro" w:hAnsi="SOD Shifted Sans Pro"/>
          <w:b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AC7AE7">
        <w:rPr>
          <w:rFonts w:ascii="SOD Shifted Sans Pro" w:hAnsi="SOD Shifted Sans Pro"/>
          <w:b/>
          <w:sz w:val="18"/>
          <w:szCs w:val="20"/>
        </w:rPr>
        <w:t>8</w:t>
      </w:r>
      <w:r w:rsidR="00EC49D5">
        <w:rPr>
          <w:rFonts w:ascii="SOD Shifted Sans Pro" w:hAnsi="SOD Shifted Sans Pro"/>
          <w:b/>
          <w:sz w:val="18"/>
          <w:szCs w:val="20"/>
        </w:rPr>
        <w:t>1</w:t>
      </w:r>
      <w:r w:rsidR="0087569A">
        <w:rPr>
          <w:rFonts w:ascii="SOD Shifted Sans Pro" w:hAnsi="SOD Shifted Sans Pro"/>
          <w:b/>
          <w:sz w:val="18"/>
          <w:szCs w:val="20"/>
        </w:rPr>
        <w:t>16-2</w:t>
      </w:r>
      <w:r w:rsidR="00EC49D5">
        <w:rPr>
          <w:rFonts w:ascii="SOD Shifted Sans Pro" w:hAnsi="SOD Shifted Sans Pro"/>
          <w:b/>
          <w:sz w:val="18"/>
          <w:szCs w:val="20"/>
        </w:rPr>
        <w:t xml:space="preserve"> AI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16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>/Analog + 8 kanałów IP – max. do 24 kanałów IP, 16x wej. audio, 1x wyj. audio, 16x wej./1x wyj. alarmowe</w:t>
      </w:r>
      <w:r w:rsidR="00FD1F7B">
        <w:rPr>
          <w:rFonts w:ascii="SOD Shifted Sans Pro" w:hAnsi="SOD Shifted Sans Pro"/>
          <w:sz w:val="16"/>
          <w:szCs w:val="20"/>
        </w:rPr>
        <w:br/>
        <w:t>2x HDD SATA</w:t>
      </w:r>
    </w:p>
    <w:p w14:paraId="01D44E15" w14:textId="77777777"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B574F66" wp14:editId="6F8DD0B9">
            <wp:extent cx="5760720" cy="838488"/>
            <wp:effectExtent l="0" t="0" r="0" b="0"/>
            <wp:docPr id="1" name="Obraz 1" descr="Tylny panel DVRMX-4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ylny panel DVRMX-4016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F7B">
        <w:rPr>
          <w:rFonts w:ascii="SOD Shifted Sans Pro" w:hAnsi="SOD Shifted Sans Pro"/>
          <w:sz w:val="20"/>
          <w:szCs w:val="20"/>
        </w:rPr>
        <w:br/>
      </w:r>
    </w:p>
    <w:p w14:paraId="48C43819" w14:textId="77777777" w:rsidR="00C17266" w:rsidRDefault="00C17266" w:rsidP="00BD551F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sz w:val="20"/>
          <w:szCs w:val="20"/>
        </w:rPr>
        <w:br/>
      </w:r>
    </w:p>
    <w:p w14:paraId="2AA8E0F7" w14:textId="77777777" w:rsidR="00FD1F7B" w:rsidRDefault="00FD1F7B" w:rsidP="005C3D74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b/>
          <w:sz w:val="18"/>
          <w:szCs w:val="20"/>
        </w:rPr>
        <w:br/>
      </w:r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1327"/>
        <w:gridCol w:w="2175"/>
        <w:gridCol w:w="2176"/>
        <w:gridCol w:w="2180"/>
      </w:tblGrid>
      <w:tr w:rsidR="008D6C5D" w:rsidRPr="00EA46C5" w14:paraId="4EE4EAB3" w14:textId="77777777" w:rsidTr="004F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BCB31F5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4" w:type="dxa"/>
          </w:tcPr>
          <w:p w14:paraId="2D484FC2" w14:textId="498FF7B5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88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04-1</w:t>
            </w:r>
          </w:p>
        </w:tc>
        <w:tc>
          <w:tcPr>
            <w:tcW w:w="2175" w:type="dxa"/>
          </w:tcPr>
          <w:p w14:paraId="4A289174" w14:textId="77B55D3D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</w:t>
            </w:r>
            <w:r w:rsidR="00EC49D5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1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08-2</w:t>
            </w:r>
            <w:r w:rsidR="00EC49D5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AI</w:t>
            </w:r>
          </w:p>
        </w:tc>
        <w:tc>
          <w:tcPr>
            <w:tcW w:w="2181" w:type="dxa"/>
          </w:tcPr>
          <w:p w14:paraId="1160F007" w14:textId="2136EA6D"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8</w:t>
            </w:r>
            <w:r w:rsidR="00EC49D5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1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16-2</w:t>
            </w:r>
            <w:r w:rsidR="00EC49D5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AI</w:t>
            </w:r>
          </w:p>
        </w:tc>
      </w:tr>
      <w:tr w:rsidR="006A304D" w:rsidRPr="00EA46C5" w14:paraId="621E954D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3F0CAAAC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Kompresja wideo</w:t>
            </w:r>
          </w:p>
        </w:tc>
        <w:tc>
          <w:tcPr>
            <w:tcW w:w="6530" w:type="dxa"/>
            <w:gridSpan w:val="3"/>
          </w:tcPr>
          <w:p w14:paraId="63FC5390" w14:textId="36FB0BD2" w:rsidR="006A304D" w:rsidRPr="00C17266" w:rsidRDefault="006A304D" w:rsidP="00C17266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H.26</w:t>
            </w:r>
            <w:r w:rsidR="003B6A52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5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dla AHD</w:t>
            </w:r>
            <w:r w:rsid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/TVI/CVI/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Analog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i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kamer IP</w:t>
            </w:r>
          </w:p>
        </w:tc>
      </w:tr>
      <w:tr w:rsidR="006A304D" w:rsidRPr="00EA46C5" w14:paraId="6F0A3DC4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4A528A95" w14:textId="77777777"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Typ sygnału wideo</w:t>
            </w:r>
          </w:p>
        </w:tc>
        <w:tc>
          <w:tcPr>
            <w:tcW w:w="6530" w:type="dxa"/>
            <w:gridSpan w:val="3"/>
          </w:tcPr>
          <w:p w14:paraId="5B9B4746" w14:textId="77777777" w:rsidR="006A304D" w:rsidRPr="00C17266" w:rsidRDefault="006A304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PAL/NTSC</w:t>
            </w:r>
          </w:p>
        </w:tc>
      </w:tr>
      <w:tr w:rsidR="005D7FC3" w:rsidRPr="00EA46C5" w14:paraId="216EA950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6F07346" w14:textId="77777777" w:rsidR="005D7FC3" w:rsidRPr="00C17266" w:rsidRDefault="005D7FC3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System operacyjny</w:t>
            </w:r>
          </w:p>
        </w:tc>
        <w:tc>
          <w:tcPr>
            <w:tcW w:w="6530" w:type="dxa"/>
            <w:gridSpan w:val="3"/>
          </w:tcPr>
          <w:p w14:paraId="01833401" w14:textId="77777777" w:rsidR="005D7FC3" w:rsidRPr="00C17266" w:rsidRDefault="005D7FC3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Linux (Embedded)</w:t>
            </w:r>
          </w:p>
        </w:tc>
      </w:tr>
      <w:tr w:rsidR="008D6C5D" w:rsidRPr="00EA46C5" w14:paraId="003C13D0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D621637" w14:textId="77777777" w:rsidR="006A304D" w:rsidRPr="00C17266" w:rsidRDefault="006A304D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wideo analogowe</w:t>
            </w:r>
          </w:p>
        </w:tc>
        <w:tc>
          <w:tcPr>
            <w:tcW w:w="2174" w:type="dxa"/>
          </w:tcPr>
          <w:p w14:paraId="26FB0B25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14:paraId="07E74D65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14:paraId="4F90C756" w14:textId="77777777"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8D6C5D" w:rsidRPr="00EA46C5" w14:paraId="7227C2B3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BD0BB07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Ilość kamer IP</w:t>
            </w:r>
          </w:p>
        </w:tc>
        <w:tc>
          <w:tcPr>
            <w:tcW w:w="2174" w:type="dxa"/>
          </w:tcPr>
          <w:p w14:paraId="31A3B251" w14:textId="77777777" w:rsidR="006A304D" w:rsidRPr="00C17266" w:rsidRDefault="00C848AD" w:rsidP="00C848A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6 CH – po wył. AHD</w:t>
            </w:r>
          </w:p>
        </w:tc>
        <w:tc>
          <w:tcPr>
            <w:tcW w:w="2175" w:type="dxa"/>
          </w:tcPr>
          <w:p w14:paraId="6FFCAD2E" w14:textId="77777777" w:rsidR="006A304D" w:rsidRPr="00C17266" w:rsidRDefault="00C848A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12 CH – po wył. AHD</w:t>
            </w:r>
          </w:p>
        </w:tc>
        <w:tc>
          <w:tcPr>
            <w:tcW w:w="2181" w:type="dxa"/>
          </w:tcPr>
          <w:p w14:paraId="4B8CC328" w14:textId="1177544E" w:rsidR="006A304D" w:rsidRPr="00C17266" w:rsidRDefault="00C848AD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24ch – po wył. AHD</w:t>
            </w:r>
          </w:p>
        </w:tc>
      </w:tr>
      <w:tr w:rsidR="008D6C5D" w:rsidRPr="00EA46C5" w14:paraId="67CAEBB4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A653FD0" w14:textId="77777777" w:rsidR="006A304D" w:rsidRPr="00C17266" w:rsidRDefault="00DF02F0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wej. kompozytowych</w:t>
            </w:r>
          </w:p>
        </w:tc>
        <w:tc>
          <w:tcPr>
            <w:tcW w:w="2174" w:type="dxa"/>
          </w:tcPr>
          <w:p w14:paraId="194E1942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6 CH</w:t>
            </w:r>
          </w:p>
        </w:tc>
        <w:tc>
          <w:tcPr>
            <w:tcW w:w="2175" w:type="dxa"/>
          </w:tcPr>
          <w:p w14:paraId="642BB4D8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12 CH</w:t>
            </w:r>
          </w:p>
        </w:tc>
        <w:tc>
          <w:tcPr>
            <w:tcW w:w="2181" w:type="dxa"/>
          </w:tcPr>
          <w:p w14:paraId="7BC5A153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24 CH</w:t>
            </w:r>
          </w:p>
        </w:tc>
      </w:tr>
      <w:tr w:rsidR="005D7FC3" w:rsidRPr="00EA46C5" w14:paraId="724B7BCE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6EC150A6" w14:textId="77777777" w:rsidR="005D7FC3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wideo</w:t>
            </w:r>
          </w:p>
        </w:tc>
        <w:tc>
          <w:tcPr>
            <w:tcW w:w="6530" w:type="dxa"/>
            <w:gridSpan w:val="3"/>
          </w:tcPr>
          <w:p w14:paraId="093FDE9A" w14:textId="77777777" w:rsidR="005D7FC3" w:rsidRPr="00C17266" w:rsidRDefault="00EA46C5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HDMI,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VGA</w:t>
            </w:r>
          </w:p>
        </w:tc>
      </w:tr>
      <w:tr w:rsidR="008D6C5D" w:rsidRPr="00EA46C5" w14:paraId="303E606F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54D98113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Wej. audio</w:t>
            </w:r>
          </w:p>
        </w:tc>
        <w:tc>
          <w:tcPr>
            <w:tcW w:w="2174" w:type="dxa"/>
          </w:tcPr>
          <w:p w14:paraId="37399DD4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4x RCA</w:t>
            </w:r>
          </w:p>
        </w:tc>
        <w:tc>
          <w:tcPr>
            <w:tcW w:w="2175" w:type="dxa"/>
          </w:tcPr>
          <w:p w14:paraId="3868A562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8x RCA</w:t>
            </w:r>
          </w:p>
        </w:tc>
        <w:tc>
          <w:tcPr>
            <w:tcW w:w="2181" w:type="dxa"/>
          </w:tcPr>
          <w:p w14:paraId="219D7280" w14:textId="77777777"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16x (8x RCA, 8 D-SUB)</w:t>
            </w:r>
          </w:p>
        </w:tc>
      </w:tr>
      <w:tr w:rsidR="008D6C5D" w:rsidRPr="00EA46C5" w14:paraId="19CD3CE9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6406442F" w14:textId="77777777"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audio</w:t>
            </w:r>
          </w:p>
        </w:tc>
        <w:tc>
          <w:tcPr>
            <w:tcW w:w="2174" w:type="dxa"/>
          </w:tcPr>
          <w:p w14:paraId="5F72B250" w14:textId="77777777" w:rsidR="006A304D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RCA</w:t>
            </w:r>
          </w:p>
        </w:tc>
        <w:tc>
          <w:tcPr>
            <w:tcW w:w="2175" w:type="dxa"/>
          </w:tcPr>
          <w:p w14:paraId="4E2F8ED6" w14:textId="77777777"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  <w:tc>
          <w:tcPr>
            <w:tcW w:w="2181" w:type="dxa"/>
          </w:tcPr>
          <w:p w14:paraId="1187978A" w14:textId="77777777"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</w:tr>
      <w:tr w:rsidR="005F73BA" w:rsidRPr="00EC49D5" w14:paraId="2EC812B0" w14:textId="77777777" w:rsidTr="004F5D42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14:paraId="71A67DD3" w14:textId="77777777"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Wyświetlanie</w:t>
            </w:r>
          </w:p>
        </w:tc>
        <w:tc>
          <w:tcPr>
            <w:tcW w:w="1327" w:type="dxa"/>
          </w:tcPr>
          <w:p w14:paraId="1B35F6EC" w14:textId="77777777" w:rsidR="005F73BA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14:paraId="004E8B8A" w14:textId="73BAE19F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Analog: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</w:t>
            </w:r>
            <w:r w:rsidR="00AC7AE7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8MP/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5MP/4MP/3MP</w:t>
            </w:r>
            <w:r w:rsidR="00AC7AE7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/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</w:t>
            </w:r>
          </w:p>
          <w:p w14:paraId="604BCB67" w14:textId="77777777" w:rsidR="004F5D42" w:rsidRPr="00EC49D5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/1080P/720P/960H (</w:t>
            </w: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)</w:t>
            </w:r>
          </w:p>
          <w:p w14:paraId="56C716F1" w14:textId="77777777" w:rsidR="005F73BA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IP: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5MP/4MP/3MP1080P/720P/960H</w:t>
            </w:r>
          </w:p>
        </w:tc>
      </w:tr>
      <w:tr w:rsidR="008D6C5D" w:rsidRPr="00EA46C5" w14:paraId="5E667B25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  <w:tcBorders>
              <w:bottom w:val="single" w:sz="4" w:space="0" w:color="000000"/>
            </w:tcBorders>
          </w:tcPr>
          <w:p w14:paraId="4C81BC6F" w14:textId="77777777"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14:paraId="2826C7A4" w14:textId="77777777" w:rsidR="005F73BA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Podział</w:t>
            </w:r>
          </w:p>
        </w:tc>
        <w:tc>
          <w:tcPr>
            <w:tcW w:w="2174" w:type="dxa"/>
          </w:tcPr>
          <w:p w14:paraId="72C5A5D5" w14:textId="77777777" w:rsidR="005F73BA" w:rsidRPr="00C17266" w:rsidRDefault="00AE17CD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75" w:type="dxa"/>
          </w:tcPr>
          <w:p w14:paraId="2377D29E" w14:textId="77777777"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81" w:type="dxa"/>
          </w:tcPr>
          <w:p w14:paraId="46D7C327" w14:textId="77777777"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13/14/16/17/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19/22/25/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</w:tr>
      <w:tr w:rsidR="004F5D42" w:rsidRPr="00EA46C5" w14:paraId="5E5BEA50" w14:textId="77777777" w:rsidTr="009A5667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tcBorders>
              <w:top w:val="single" w:sz="4" w:space="0" w:color="000000"/>
            </w:tcBorders>
            <w:shd w:val="solid" w:color="000000" w:themeColor="text1" w:fill="000000" w:themeFill="text1"/>
          </w:tcPr>
          <w:p w14:paraId="1C8F1B54" w14:textId="77777777" w:rsidR="004F5D42" w:rsidRPr="00C17266" w:rsidRDefault="009A5667" w:rsidP="006A304D">
            <w:pPr>
              <w:spacing w:before="20" w:after="20"/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6" w:type="dxa"/>
            <w:shd w:val="solid" w:color="000000" w:themeColor="text1" w:fill="000000" w:themeFill="text1"/>
          </w:tcPr>
          <w:p w14:paraId="391813AC" w14:textId="701AC529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88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04-1</w:t>
            </w:r>
          </w:p>
        </w:tc>
        <w:tc>
          <w:tcPr>
            <w:tcW w:w="2177" w:type="dxa"/>
            <w:shd w:val="solid" w:color="auto" w:fill="000000" w:themeFill="text1"/>
          </w:tcPr>
          <w:p w14:paraId="6BB78320" w14:textId="1470DED6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</w:t>
            </w:r>
            <w:r w:rsidR="00F15F21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08-2</w:t>
            </w:r>
            <w:r w:rsidR="00F15F21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AI</w:t>
            </w:r>
          </w:p>
        </w:tc>
        <w:tc>
          <w:tcPr>
            <w:tcW w:w="2177" w:type="dxa"/>
            <w:shd w:val="solid" w:color="000000" w:themeColor="text1" w:fill="000000" w:themeFill="text1"/>
          </w:tcPr>
          <w:p w14:paraId="7A2E5410" w14:textId="720A4384"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</w:t>
            </w:r>
            <w:r w:rsidR="00F15F21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16-2</w:t>
            </w:r>
            <w:r w:rsidR="00F15F21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AI</w:t>
            </w:r>
          </w:p>
        </w:tc>
      </w:tr>
      <w:tr w:rsidR="00AE17CD" w:rsidRPr="00EA46C5" w14:paraId="73406DB3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14:paraId="0738ECB0" w14:textId="77777777" w:rsidR="00AE17CD" w:rsidRPr="00C17266" w:rsidRDefault="00AE17CD" w:rsidP="006A304D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  <w:lastRenderedPageBreak/>
              <w:t>Zapis</w:t>
            </w:r>
          </w:p>
        </w:tc>
        <w:tc>
          <w:tcPr>
            <w:tcW w:w="1327" w:type="dxa"/>
          </w:tcPr>
          <w:p w14:paraId="2DDCC573" w14:textId="77777777" w:rsidR="00AE17CD" w:rsidRPr="00C17266" w:rsidRDefault="00AE17C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14:paraId="098F9862" w14:textId="6AA9154F" w:rsidR="00C67D91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8MP/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5MP/4MP/3MP/1080P/720P/960H</w:t>
            </w:r>
          </w:p>
          <w:p w14:paraId="64D5A5A4" w14:textId="77777777" w:rsidR="00AE17CD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IP: 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5MP/4MP/3MP1080P/720P/960H</w:t>
            </w:r>
          </w:p>
        </w:tc>
      </w:tr>
      <w:tr w:rsidR="004F5D42" w:rsidRPr="00EC49D5" w14:paraId="3D3A7C44" w14:textId="77777777" w:rsidTr="004F5D42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</w:tcPr>
          <w:p w14:paraId="09BD662A" w14:textId="77777777" w:rsidR="004F5D42" w:rsidRPr="00C17266" w:rsidRDefault="004F5D42" w:rsidP="00C67D91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</w:p>
        </w:tc>
        <w:tc>
          <w:tcPr>
            <w:tcW w:w="1327" w:type="dxa"/>
          </w:tcPr>
          <w:p w14:paraId="42050FBB" w14:textId="77777777" w:rsidR="004F5D42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Prędkość</w:t>
            </w:r>
          </w:p>
        </w:tc>
        <w:tc>
          <w:tcPr>
            <w:tcW w:w="2174" w:type="dxa"/>
          </w:tcPr>
          <w:p w14:paraId="5CC39E0F" w14:textId="77962341" w:rsidR="00AC7AE7" w:rsidRPr="00EC49D5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="00AC7AE7"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8MP:7fps</w:t>
            </w:r>
          </w:p>
          <w:p w14:paraId="573954CB" w14:textId="73A35A14" w:rsidR="004F5D42" w:rsidRPr="00EC49D5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5MP</w:t>
            </w: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10fps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14:paraId="4D76E41C" w14:textId="77777777" w:rsidR="004F5D42" w:rsidRPr="00EC49D5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14:paraId="6519E36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2D34FEF2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525434F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1940CC8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75" w:type="dxa"/>
          </w:tcPr>
          <w:p w14:paraId="46E74640" w14:textId="77777777" w:rsidR="00AC7AE7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8MP: </w:t>
            </w:r>
            <w:r w:rsidR="00AC7AE7" w:rsidRPr="00AC7AE7"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  <w:t>7fps</w:t>
            </w:r>
          </w:p>
          <w:p w14:paraId="07BB41C1" w14:textId="6BE83933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12fps﻿﻿</w:t>
            </w:r>
          </w:p>
          <w:p w14:paraId="35D64E93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14:paraId="79911F7C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4F71E03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5EB2934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03C94F6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81" w:type="dxa"/>
          </w:tcPr>
          <w:p w14:paraId="68BD63FF" w14:textId="0028A236" w:rsidR="00AC7AE7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="00AC7AE7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8MP: 7spf</w:t>
            </w:r>
          </w:p>
          <w:p w14:paraId="5CF8143C" w14:textId="317ECE4E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11fps﻿﻿</w:t>
            </w:r>
          </w:p>
          <w:p w14:paraId="342D1844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14:paraId="4108B3B5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14:paraId="05E2F9C7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6F9504A8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14:paraId="42E0982B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</w:tr>
      <w:tr w:rsidR="00C67D91" w:rsidRPr="00EA46C5" w14:paraId="2EED3A3B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 w:val="restart"/>
          </w:tcPr>
          <w:p w14:paraId="07BE23F5" w14:textId="77777777" w:rsidR="00C67D91" w:rsidRPr="00C17266" w:rsidRDefault="00C67D91" w:rsidP="004A5AEF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BitRate dla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br/>
              <w:t>(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Dostępna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przepustowość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strumieni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2174" w:type="dxa"/>
          </w:tcPr>
          <w:p w14:paraId="24762D05" w14:textId="3F1D21D0" w:rsidR="00C67D91" w:rsidRPr="00C17266" w:rsidRDefault="005C117F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C67D91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14:paraId="64A9E970" w14:textId="2EC12847" w:rsidR="00C67D91" w:rsidRPr="00C17266" w:rsidRDefault="00893D7A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14:paraId="656D589C" w14:textId="1AEE1643" w:rsidR="00C67D91" w:rsidRPr="00C17266" w:rsidRDefault="0077142C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EA46C5" w14:paraId="393AD7A5" w14:textId="77777777" w:rsidTr="004F5D42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14:paraId="5DDFAFF1" w14:textId="77777777" w:rsidR="00C67D91" w:rsidRPr="00C17266" w:rsidRDefault="00C67D91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2174" w:type="dxa"/>
          </w:tcPr>
          <w:p w14:paraId="696D8777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75" w:type="dxa"/>
          </w:tcPr>
          <w:p w14:paraId="29F2D50C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81" w:type="dxa"/>
          </w:tcPr>
          <w:p w14:paraId="63E3E7A7" w14:textId="7AA76BD6" w:rsidR="00C67D91" w:rsidRPr="00C17266" w:rsidRDefault="005C117F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</w:tr>
      <w:tr w:rsidR="004A5AEF" w:rsidRPr="00EA46C5" w14:paraId="4DC185FD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14:paraId="216FB6F3" w14:textId="77777777" w:rsidR="004A5AEF" w:rsidRPr="00C17266" w:rsidRDefault="004A5AEF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6530" w:type="dxa"/>
            <w:gridSpan w:val="3"/>
          </w:tcPr>
          <w:p w14:paraId="55CA523B" w14:textId="77777777" w:rsidR="004A5AEF" w:rsidRPr="00C17266" w:rsidRDefault="004A5AEF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Informacja:</w:t>
            </w:r>
            <w:r w:rsidR="00EA46C5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Jeden kanał analogo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wy zwiększa domyślny BitRate o 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Mbps.</w:t>
            </w:r>
          </w:p>
        </w:tc>
      </w:tr>
      <w:tr w:rsidR="00C67D91" w:rsidRPr="00EA46C5" w14:paraId="70B5DC6D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43E0B9C" w14:textId="77777777" w:rsidR="00C67D91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Przepustowość wyjściowa</w:t>
            </w:r>
          </w:p>
        </w:tc>
        <w:tc>
          <w:tcPr>
            <w:tcW w:w="2174" w:type="dxa"/>
          </w:tcPr>
          <w:p w14:paraId="2B502B34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14:paraId="3D9620F7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14:paraId="437B6A9D" w14:textId="77777777"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4F5D42" w14:paraId="3F570CEC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BD6482C" w14:textId="77777777" w:rsidR="00C67D91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Wydajność dekodowania</w:t>
            </w:r>
          </w:p>
        </w:tc>
        <w:tc>
          <w:tcPr>
            <w:tcW w:w="2174" w:type="dxa"/>
          </w:tcPr>
          <w:p w14:paraId="044466C7" w14:textId="33B05F41" w:rsidR="00AC7AE7" w:rsidRDefault="00AC7AE7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8MP: 30fps</w:t>
            </w:r>
          </w:p>
          <w:p w14:paraId="369B7C27" w14:textId="31E39E80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40fps</w:t>
            </w:r>
          </w:p>
          <w:p w14:paraId="05F6B88B" w14:textId="77777777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60fps</w:t>
            </w:r>
          </w:p>
          <w:p w14:paraId="65124DD6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</w:tc>
        <w:tc>
          <w:tcPr>
            <w:tcW w:w="2175" w:type="dxa"/>
          </w:tcPr>
          <w:p w14:paraId="78D38BE3" w14:textId="3FBDF395" w:rsidR="00AC7AE7" w:rsidRPr="00EC49D5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﻿</w:t>
            </w:r>
            <w:r w:rsidR="00AC7AE7"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8MP: </w:t>
            </w:r>
            <w:r w:rsidR="00AC7AE7" w:rsidRPr="00EC49D5"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  <w:t>30fps</w:t>
            </w:r>
          </w:p>
          <w:p w14:paraId="0A41046E" w14:textId="104316EF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96fps</w:t>
            </w:r>
          </w:p>
          <w:p w14:paraId="7B53A2D5" w14:textId="77777777"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  <w:p w14:paraId="529AD265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</w:tc>
        <w:tc>
          <w:tcPr>
            <w:tcW w:w="2181" w:type="dxa"/>
          </w:tcPr>
          <w:p w14:paraId="44AB05D8" w14:textId="3D0F6B31" w:rsidR="00AC7AE7" w:rsidRPr="00EC49D5" w:rsidRDefault="00AC7AE7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/>
                <w:sz w:val="16"/>
                <w:szCs w:val="14"/>
                <w:lang w:val="en-US" w:eastAsia="pl-PL"/>
              </w:rPr>
              <w:t>8MP</w:t>
            </w: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30fps</w:t>
            </w:r>
          </w:p>
          <w:p w14:paraId="188640D7" w14:textId="75367172" w:rsidR="004F5D42" w:rsidRPr="00EC49D5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176fps</w:t>
            </w:r>
          </w:p>
          <w:p w14:paraId="71722AE7" w14:textId="77777777" w:rsidR="004F5D42" w:rsidRPr="00EC49D5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EC49D5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EC49D5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  <w:p w14:paraId="43E4E5F7" w14:textId="77777777"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480fps</w:t>
            </w:r>
          </w:p>
        </w:tc>
      </w:tr>
      <w:tr w:rsidR="00DF02F0" w:rsidRPr="00EA46C5" w14:paraId="2809AFFE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9978B8F" w14:textId="77777777" w:rsidR="00DF02F0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Tryb zapisu</w:t>
            </w:r>
          </w:p>
        </w:tc>
        <w:tc>
          <w:tcPr>
            <w:tcW w:w="6530" w:type="dxa"/>
            <w:gridSpan w:val="3"/>
          </w:tcPr>
          <w:p w14:paraId="15D1ADEA" w14:textId="77777777" w:rsidR="00DF02F0" w:rsidRPr="00C17266" w:rsidRDefault="00DF02F0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Ciągły zapis, z detekcji ruchu lub ręczny</w:t>
            </w:r>
          </w:p>
        </w:tc>
      </w:tr>
      <w:tr w:rsidR="00DF02F0" w:rsidRPr="00EA46C5" w14:paraId="5EDC5ED7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6B16FC7" w14:textId="77777777" w:rsidR="00DF02F0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odtwarzanych kanałów</w:t>
            </w:r>
          </w:p>
        </w:tc>
        <w:tc>
          <w:tcPr>
            <w:tcW w:w="2174" w:type="dxa"/>
          </w:tcPr>
          <w:p w14:paraId="3019EA3A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14:paraId="6D3B911A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14:paraId="213A9114" w14:textId="77777777"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DF02F0" w:rsidRPr="00EA46C5" w14:paraId="054DC7E2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472F4F3F" w14:textId="77777777" w:rsidR="00DF02F0" w:rsidRPr="00C17266" w:rsidRDefault="00DF02F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Interfejs</w:t>
            </w:r>
            <w:r w:rsidR="003C6C40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sieciowy</w:t>
            </w:r>
          </w:p>
        </w:tc>
        <w:tc>
          <w:tcPr>
            <w:tcW w:w="6530" w:type="dxa"/>
            <w:gridSpan w:val="3"/>
          </w:tcPr>
          <w:p w14:paraId="7D00085D" w14:textId="77777777" w:rsidR="00DF02F0" w:rsidRPr="00C17266" w:rsidRDefault="00DF02F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LAN: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DHCP, PPPoE, Statyczny adres, Modem 3G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Dostępne protokoły: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</w:r>
          </w:p>
        </w:tc>
      </w:tr>
      <w:tr w:rsidR="003C6C40" w:rsidRPr="00EA46C5" w14:paraId="42CB8BE8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3F9D264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Protokoły sieciowe</w:t>
            </w:r>
          </w:p>
        </w:tc>
        <w:tc>
          <w:tcPr>
            <w:tcW w:w="6530" w:type="dxa"/>
            <w:gridSpan w:val="3"/>
          </w:tcPr>
          <w:p w14:paraId="7208FD06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P2P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(zestawienie połączenia z rejestratorem za NAT’em bez potrzeby przekierowania portów – dla sieci GSM/LTE),</w:t>
            </w:r>
          </w:p>
          <w:p w14:paraId="5DDFBFF2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UPnP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(automatyczne przekierowanie portów na routerze)</w:t>
            </w:r>
          </w:p>
          <w:p w14:paraId="6BD38EFD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Cloud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(zapis w chmurze na DropBox’ie)</w:t>
            </w:r>
          </w:p>
          <w:p w14:paraId="2E216537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RTSP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(możliwość wyprowadzenia strumieni RTSP z poszczególnych kanałów)</w:t>
            </w:r>
          </w:p>
          <w:p w14:paraId="5234B8A2" w14:textId="77777777"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DDNS</w:t>
            </w:r>
          </w:p>
          <w:p w14:paraId="4B9C0DE5" w14:textId="77777777" w:rsidR="003C6C40" w:rsidRPr="00C17266" w:rsidRDefault="008D6C5D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SMTP (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powiadomienia E-Mail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14:paraId="3CCDEB60" w14:textId="77777777" w:rsidR="003C6C40" w:rsidRPr="00C17266" w:rsidRDefault="00EA46C5" w:rsidP="00EA46C5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FTP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– zapis snapshotów</w:t>
            </w:r>
          </w:p>
        </w:tc>
      </w:tr>
      <w:tr w:rsidR="004F5D42" w:rsidRPr="00EA46C5" w14:paraId="18038D52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5C30871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HDD</w:t>
            </w:r>
          </w:p>
        </w:tc>
        <w:tc>
          <w:tcPr>
            <w:tcW w:w="2174" w:type="dxa"/>
          </w:tcPr>
          <w:p w14:paraId="7627A3A0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SATA HDD (do 10TB)</w:t>
            </w:r>
          </w:p>
        </w:tc>
        <w:tc>
          <w:tcPr>
            <w:tcW w:w="4356" w:type="dxa"/>
            <w:gridSpan w:val="2"/>
          </w:tcPr>
          <w:p w14:paraId="69BD2363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SATA HDD (do 20TB)</w:t>
            </w:r>
          </w:p>
        </w:tc>
      </w:tr>
      <w:tr w:rsidR="003C6C40" w:rsidRPr="00EA46C5" w14:paraId="799235D8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5B513C08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Jednoczesne operacje</w:t>
            </w:r>
          </w:p>
        </w:tc>
        <w:tc>
          <w:tcPr>
            <w:tcW w:w="6530" w:type="dxa"/>
            <w:gridSpan w:val="3"/>
          </w:tcPr>
          <w:p w14:paraId="5678F66A" w14:textId="77777777" w:rsidR="003C6C4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Wyświetlanie na żywo, zapis, odtwarzanie, archiwizacja i praca przez sieć</w:t>
            </w:r>
          </w:p>
        </w:tc>
      </w:tr>
      <w:tr w:rsidR="004F5D42" w:rsidRPr="00EA46C5" w14:paraId="49C7A101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9288A8A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USB</w:t>
            </w:r>
          </w:p>
        </w:tc>
        <w:tc>
          <w:tcPr>
            <w:tcW w:w="2174" w:type="dxa"/>
          </w:tcPr>
          <w:p w14:paraId="2357BFB4" w14:textId="77777777" w:rsidR="004F5D42" w:rsidRPr="00C17266" w:rsidRDefault="004F5D42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USB 2.0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(mysz i archiwizacja lub aktualizacja firmware’u)</w:t>
            </w:r>
          </w:p>
        </w:tc>
        <w:tc>
          <w:tcPr>
            <w:tcW w:w="4356" w:type="dxa"/>
            <w:gridSpan w:val="2"/>
          </w:tcPr>
          <w:p w14:paraId="786221B2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3.0</w:t>
            </w:r>
          </w:p>
          <w:p w14:paraId="67B3AA8A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archiwizacji i aktualizacja firmware’u,</w:t>
            </w:r>
          </w:p>
          <w:p w14:paraId="72A25A27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  <w:p w14:paraId="59698B31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2.0</w:t>
            </w:r>
          </w:p>
          <w:p w14:paraId="410DCEE9" w14:textId="77777777"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myszy</w:t>
            </w:r>
          </w:p>
        </w:tc>
      </w:tr>
      <w:tr w:rsidR="00DF02F0" w:rsidRPr="00EA46C5" w14:paraId="57A1C6D0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0A786D79" w14:textId="77777777" w:rsidR="00DF02F0" w:rsidRPr="00C17266" w:rsidRDefault="003C6C4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wej./wyj. alarmowych</w:t>
            </w:r>
          </w:p>
        </w:tc>
        <w:tc>
          <w:tcPr>
            <w:tcW w:w="2174" w:type="dxa"/>
          </w:tcPr>
          <w:p w14:paraId="490C60B8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wej./1 wyj.</w:t>
            </w:r>
          </w:p>
        </w:tc>
        <w:tc>
          <w:tcPr>
            <w:tcW w:w="2175" w:type="dxa"/>
          </w:tcPr>
          <w:p w14:paraId="7AE761A9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wej./1 wyj.</w:t>
            </w:r>
          </w:p>
        </w:tc>
        <w:tc>
          <w:tcPr>
            <w:tcW w:w="2181" w:type="dxa"/>
          </w:tcPr>
          <w:p w14:paraId="199A830A" w14:textId="77777777"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wej./1 wyj.</w:t>
            </w:r>
          </w:p>
        </w:tc>
      </w:tr>
      <w:tr w:rsidR="003C6C40" w:rsidRPr="00EA46C5" w14:paraId="4632454D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7454EB88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PTZ</w:t>
            </w:r>
          </w:p>
        </w:tc>
        <w:tc>
          <w:tcPr>
            <w:tcW w:w="6530" w:type="dxa"/>
            <w:gridSpan w:val="3"/>
          </w:tcPr>
          <w:p w14:paraId="78DCB5AA" w14:textId="77777777" w:rsidR="003C6C40" w:rsidRPr="00C17266" w:rsidRDefault="003C6C4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RS485, UTC przez kabel koncentryczny oraz cyfrowe dla kamer IP</w:t>
            </w:r>
          </w:p>
        </w:tc>
      </w:tr>
      <w:tr w:rsidR="003C6C40" w:rsidRPr="00EA46C5" w14:paraId="49643847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1996F45" w14:textId="77777777"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Obsługa smartphonów</w:t>
            </w:r>
          </w:p>
        </w:tc>
        <w:tc>
          <w:tcPr>
            <w:tcW w:w="6530" w:type="dxa"/>
            <w:gridSpan w:val="3"/>
          </w:tcPr>
          <w:p w14:paraId="464E6ACE" w14:textId="77777777" w:rsidR="003C6C40" w:rsidRPr="00C17266" w:rsidRDefault="008D6C5D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aplikacja RxCamView dla iPhone i Android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 xml:space="preserve">(Bascom dla </w:t>
            </w:r>
            <w:r w:rsidR="00EA46C5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niektórych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nowych wersji iOS)</w:t>
            </w:r>
          </w:p>
        </w:tc>
      </w:tr>
      <w:tr w:rsidR="004F5D42" w:rsidRPr="00EA46C5" w14:paraId="6EC8E520" w14:textId="77777777" w:rsidTr="0088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4CFD4A9" w14:textId="77777777"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VGA/HDMI</w:t>
            </w:r>
          </w:p>
        </w:tc>
        <w:tc>
          <w:tcPr>
            <w:tcW w:w="2174" w:type="dxa"/>
          </w:tcPr>
          <w:p w14:paraId="541E1B34" w14:textId="77777777" w:rsidR="004F5D42" w:rsidRPr="00C17266" w:rsidRDefault="004F5D42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FullHD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1024x768, 1280x1024, 1440x900, 1920x1080</w:t>
            </w:r>
          </w:p>
        </w:tc>
        <w:tc>
          <w:tcPr>
            <w:tcW w:w="4356" w:type="dxa"/>
            <w:gridSpan w:val="2"/>
          </w:tcPr>
          <w:p w14:paraId="2206827E" w14:textId="77777777"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4K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1024x768~1920x1080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1680x1050, 1600x1200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1920x1200, 2560x1440,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  <w:t>3840x2160,</w:t>
            </w:r>
          </w:p>
        </w:tc>
      </w:tr>
      <w:tr w:rsidR="008D6C5D" w:rsidRPr="00EA46C5" w14:paraId="51AABD7A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2C0AF629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Zasilanie</w:t>
            </w:r>
          </w:p>
        </w:tc>
        <w:tc>
          <w:tcPr>
            <w:tcW w:w="4349" w:type="dxa"/>
            <w:gridSpan w:val="2"/>
          </w:tcPr>
          <w:p w14:paraId="3B924E59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2A</w:t>
            </w:r>
          </w:p>
        </w:tc>
        <w:tc>
          <w:tcPr>
            <w:tcW w:w="2181" w:type="dxa"/>
          </w:tcPr>
          <w:p w14:paraId="76D482CC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5A</w:t>
            </w:r>
          </w:p>
        </w:tc>
      </w:tr>
      <w:tr w:rsidR="008D6C5D" w:rsidRPr="00EA46C5" w14:paraId="19DF0928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E33C46B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Wymiary</w:t>
            </w:r>
          </w:p>
        </w:tc>
        <w:tc>
          <w:tcPr>
            <w:tcW w:w="4349" w:type="dxa"/>
            <w:gridSpan w:val="2"/>
          </w:tcPr>
          <w:p w14:paraId="43030135" w14:textId="77777777" w:rsidR="008D6C5D" w:rsidRPr="00C17266" w:rsidRDefault="008D6C5D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300x227x53mm</w:t>
            </w:r>
          </w:p>
        </w:tc>
        <w:tc>
          <w:tcPr>
            <w:tcW w:w="2181" w:type="dxa"/>
          </w:tcPr>
          <w:p w14:paraId="65521AE7" w14:textId="77777777"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378x340x50mm</w:t>
            </w:r>
          </w:p>
        </w:tc>
      </w:tr>
      <w:tr w:rsidR="008D6C5D" w:rsidRPr="00EA46C5" w14:paraId="26F4A15A" w14:textId="77777777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C6EF2F7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Temperatura pracy</w:t>
            </w:r>
          </w:p>
        </w:tc>
        <w:tc>
          <w:tcPr>
            <w:tcW w:w="6530" w:type="dxa"/>
            <w:gridSpan w:val="3"/>
          </w:tcPr>
          <w:p w14:paraId="676BA061" w14:textId="77777777"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-10°C ~ +55°C</w:t>
            </w:r>
          </w:p>
        </w:tc>
      </w:tr>
      <w:tr w:rsidR="008D6C5D" w:rsidRPr="00EA46C5" w14:paraId="4D45FCE8" w14:textId="77777777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14:paraId="11DEB3B1" w14:textId="77777777"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Wilgotność</w:t>
            </w:r>
          </w:p>
        </w:tc>
        <w:tc>
          <w:tcPr>
            <w:tcW w:w="6530" w:type="dxa"/>
            <w:gridSpan w:val="3"/>
          </w:tcPr>
          <w:p w14:paraId="27A05768" w14:textId="77777777"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10%~90%</w:t>
            </w:r>
          </w:p>
        </w:tc>
      </w:tr>
    </w:tbl>
    <w:p w14:paraId="11043F1A" w14:textId="77777777" w:rsidR="006A304D" w:rsidRPr="006A304D" w:rsidRDefault="006A304D" w:rsidP="00EA46C5">
      <w:pPr>
        <w:rPr>
          <w:rFonts w:ascii="Humnst777PL" w:eastAsia="Times New Roman" w:hAnsi="Humnst777PL"/>
          <w:b/>
          <w:bCs/>
          <w:sz w:val="16"/>
          <w:szCs w:val="16"/>
          <w:lang w:eastAsia="pl-PL"/>
        </w:rPr>
      </w:pPr>
    </w:p>
    <w:sectPr w:rsidR="006A304D" w:rsidRPr="006A304D" w:rsidSect="00FD1F7B">
      <w:headerReference w:type="default" r:id="rId10"/>
      <w:pgSz w:w="11906" w:h="16838"/>
      <w:pgMar w:top="1417" w:right="1417" w:bottom="709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8F57" w14:textId="77777777" w:rsidR="005460C4" w:rsidRDefault="005460C4" w:rsidP="00FD0337">
      <w:pPr>
        <w:spacing w:after="0" w:line="240" w:lineRule="auto"/>
      </w:pPr>
      <w:r>
        <w:separator/>
      </w:r>
    </w:p>
  </w:endnote>
  <w:endnote w:type="continuationSeparator" w:id="0">
    <w:p w14:paraId="72737552" w14:textId="77777777" w:rsidR="005460C4" w:rsidRDefault="005460C4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charset w:val="EE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SOD Shifted Sans Pro Blk">
    <w:altName w:val="Calibri"/>
    <w:charset w:val="EE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0B95" w14:textId="77777777" w:rsidR="005460C4" w:rsidRDefault="005460C4" w:rsidP="00FD0337">
      <w:pPr>
        <w:spacing w:after="0" w:line="240" w:lineRule="auto"/>
      </w:pPr>
      <w:r>
        <w:separator/>
      </w:r>
    </w:p>
  </w:footnote>
  <w:footnote w:type="continuationSeparator" w:id="0">
    <w:p w14:paraId="5A7B678F" w14:textId="77777777" w:rsidR="005460C4" w:rsidRDefault="005460C4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24FC" w14:textId="184E8E94" w:rsidR="00FD0337" w:rsidRPr="0087569A" w:rsidRDefault="00FD0337" w:rsidP="00FD0337">
    <w:pPr>
      <w:rPr>
        <w:rFonts w:ascii="SOD Shifted Sans Pro" w:hAnsi="SOD Shifted Sans Pro"/>
        <w:sz w:val="36"/>
        <w:szCs w:val="28"/>
      </w:rPr>
    </w:pPr>
    <w:r w:rsidRPr="0087569A">
      <w:rPr>
        <w:rFonts w:ascii="SOD Shifted Sans Pro" w:hAnsi="SOD Shifted Sans Pro"/>
        <w:sz w:val="40"/>
        <w:szCs w:val="28"/>
      </w:rPr>
      <w:t>MODEL:</w:t>
    </w:r>
    <w:r w:rsidRPr="0087569A">
      <w:rPr>
        <w:rFonts w:ascii="SOD Shifted Sans Pro Blk" w:hAnsi="SOD Shifted Sans Pro Blk"/>
        <w:sz w:val="40"/>
        <w:szCs w:val="28"/>
      </w:rPr>
      <w:t xml:space="preserve"> DVRMX-</w:t>
    </w:r>
    <w:r w:rsidR="00AC7AE7">
      <w:rPr>
        <w:rFonts w:ascii="SOD Shifted Sans Pro Blk" w:hAnsi="SOD Shifted Sans Pro Blk"/>
        <w:sz w:val="40"/>
        <w:szCs w:val="28"/>
      </w:rPr>
      <w:t>8</w:t>
    </w:r>
    <w:r w:rsidR="00596E2F">
      <w:rPr>
        <w:rFonts w:ascii="SOD Shifted Sans Pro Blk" w:hAnsi="SOD Shifted Sans Pro Blk"/>
        <w:sz w:val="40"/>
        <w:szCs w:val="28"/>
      </w:rPr>
      <w:t>1</w:t>
    </w:r>
    <w:r w:rsidR="0087569A">
      <w:rPr>
        <w:rFonts w:ascii="SOD Shifted Sans Pro Blk" w:hAnsi="SOD Shifted Sans Pro Blk"/>
        <w:sz w:val="40"/>
        <w:szCs w:val="28"/>
      </w:rPr>
      <w:t>00</w:t>
    </w:r>
    <w:r w:rsidRPr="0087569A">
      <w:rPr>
        <w:rFonts w:ascii="SOD Shifted Sans Pro Blk" w:hAnsi="SOD Shifted Sans Pro Blk"/>
        <w:sz w:val="40"/>
        <w:szCs w:val="28"/>
      </w:rPr>
      <w:br/>
    </w:r>
    <w:r w:rsidRPr="0087569A">
      <w:rPr>
        <w:rFonts w:ascii="SOD Shifted Sans Pro" w:hAnsi="SOD Shifted Sans Pro"/>
        <w:sz w:val="20"/>
        <w:szCs w:val="28"/>
      </w:rPr>
      <w:t>Rejestrator DVR AHD</w:t>
    </w:r>
    <w:r w:rsidR="00FD1F7B" w:rsidRPr="0087569A">
      <w:rPr>
        <w:rFonts w:ascii="SOD Shifted Sans Pro" w:hAnsi="SOD Shifted Sans Pro"/>
        <w:sz w:val="20"/>
        <w:szCs w:val="28"/>
      </w:rPr>
      <w:t xml:space="preserve"> </w:t>
    </w:r>
    <w:r w:rsidR="00AC7AE7">
      <w:rPr>
        <w:rFonts w:ascii="SOD Shifted Sans Pro" w:hAnsi="SOD Shifted Sans Pro"/>
        <w:sz w:val="20"/>
        <w:szCs w:val="28"/>
      </w:rPr>
      <w:t>8</w:t>
    </w:r>
    <w:r w:rsidRPr="0087569A">
      <w:rPr>
        <w:rFonts w:ascii="SOD Shifted Sans Pro" w:hAnsi="SOD Shifted Sans Pro"/>
        <w:sz w:val="20"/>
        <w:szCs w:val="28"/>
      </w:rPr>
      <w:t>.0</w:t>
    </w:r>
    <w:r w:rsidR="0087569A">
      <w:rPr>
        <w:rFonts w:ascii="SOD Shifted Sans Pro" w:hAnsi="SOD Shifted Sans Pro"/>
        <w:sz w:val="20"/>
        <w:szCs w:val="28"/>
      </w:rPr>
      <w:t>MP</w:t>
    </w:r>
    <w:r w:rsidRPr="0087569A">
      <w:rPr>
        <w:rFonts w:ascii="SOD Shifted Sans Pro" w:hAnsi="SOD Shifted Sans Pro"/>
        <w:sz w:val="20"/>
        <w:szCs w:val="28"/>
      </w:rPr>
      <w:t xml:space="preserve"> </w:t>
    </w:r>
    <w:r w:rsidR="00FD1F7B" w:rsidRPr="0087569A">
      <w:rPr>
        <w:rFonts w:ascii="SOD Shifted Sans Pro" w:hAnsi="SOD Shifted Sans Pro"/>
        <w:sz w:val="20"/>
        <w:szCs w:val="28"/>
      </w:rPr>
      <w:t>z obsługą kamer 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0C7"/>
    <w:multiLevelType w:val="hybridMultilevel"/>
    <w:tmpl w:val="DD9A1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46885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194074078">
    <w:abstractNumId w:val="2"/>
  </w:num>
  <w:num w:numId="3" w16cid:durableId="1862547091">
    <w:abstractNumId w:val="1"/>
  </w:num>
  <w:num w:numId="4" w16cid:durableId="12193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E3773"/>
    <w:rsid w:val="001061E0"/>
    <w:rsid w:val="0012635E"/>
    <w:rsid w:val="00190138"/>
    <w:rsid w:val="002302D9"/>
    <w:rsid w:val="002D2D83"/>
    <w:rsid w:val="003729F5"/>
    <w:rsid w:val="003B6A52"/>
    <w:rsid w:val="003C6C40"/>
    <w:rsid w:val="003F2A6B"/>
    <w:rsid w:val="004A5AEF"/>
    <w:rsid w:val="004F5D42"/>
    <w:rsid w:val="00540D32"/>
    <w:rsid w:val="005460C4"/>
    <w:rsid w:val="00562761"/>
    <w:rsid w:val="00596E2F"/>
    <w:rsid w:val="005C117F"/>
    <w:rsid w:val="005C3D74"/>
    <w:rsid w:val="005D7FC3"/>
    <w:rsid w:val="005F5866"/>
    <w:rsid w:val="005F73BA"/>
    <w:rsid w:val="00652C83"/>
    <w:rsid w:val="006A304D"/>
    <w:rsid w:val="006D62FE"/>
    <w:rsid w:val="00754616"/>
    <w:rsid w:val="0077142C"/>
    <w:rsid w:val="0087569A"/>
    <w:rsid w:val="00893D7A"/>
    <w:rsid w:val="008D6C5D"/>
    <w:rsid w:val="009A5667"/>
    <w:rsid w:val="00A5128C"/>
    <w:rsid w:val="00A61D6C"/>
    <w:rsid w:val="00AA6674"/>
    <w:rsid w:val="00AC560E"/>
    <w:rsid w:val="00AC7AE7"/>
    <w:rsid w:val="00AD590B"/>
    <w:rsid w:val="00AE17CD"/>
    <w:rsid w:val="00B87899"/>
    <w:rsid w:val="00BD551F"/>
    <w:rsid w:val="00C17266"/>
    <w:rsid w:val="00C67D91"/>
    <w:rsid w:val="00C848AD"/>
    <w:rsid w:val="00D1561E"/>
    <w:rsid w:val="00DF02F0"/>
    <w:rsid w:val="00E279C1"/>
    <w:rsid w:val="00EA0F54"/>
    <w:rsid w:val="00EA46C5"/>
    <w:rsid w:val="00EC49D5"/>
    <w:rsid w:val="00ED049F"/>
    <w:rsid w:val="00F11FB7"/>
    <w:rsid w:val="00F15F21"/>
    <w:rsid w:val="00FD033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3A04E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2F0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8D6C5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mateu</cp:lastModifiedBy>
  <cp:revision>9</cp:revision>
  <cp:lastPrinted>2020-07-23T13:26:00Z</cp:lastPrinted>
  <dcterms:created xsi:type="dcterms:W3CDTF">2020-07-23T13:26:00Z</dcterms:created>
  <dcterms:modified xsi:type="dcterms:W3CDTF">2023-03-21T12:46:00Z</dcterms:modified>
</cp:coreProperties>
</file>