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9C" w:rsidRPr="00EE119C" w:rsidRDefault="009F51C5" w:rsidP="00EE119C">
      <w:pPr>
        <w:spacing w:after="0"/>
        <w:rPr>
          <w:rFonts w:ascii="SOD Shifted Sans Pro" w:hAnsi="SOD Shifted Sans Pro"/>
          <w:sz w:val="18"/>
          <w:szCs w:val="18"/>
        </w:rPr>
      </w:pPr>
      <w:r>
        <w:rPr>
          <w:rFonts w:ascii="SOD Shifted Sans Pro" w:hAnsi="SOD Shifted Sans Pro"/>
          <w:sz w:val="18"/>
          <w:szCs w:val="18"/>
        </w:rPr>
        <w:t xml:space="preserve">Model </w:t>
      </w:r>
      <w:proofErr w:type="spellStart"/>
      <w:r>
        <w:rPr>
          <w:rFonts w:ascii="SOD Shifted Sans Pro" w:hAnsi="SOD Shifted Sans Pro"/>
          <w:sz w:val="18"/>
          <w:szCs w:val="18"/>
        </w:rPr>
        <w:t>nbame</w:t>
      </w:r>
      <w:proofErr w:type="spellEnd"/>
      <w:r w:rsidR="00EE119C" w:rsidRPr="00EE119C">
        <w:rPr>
          <w:rFonts w:ascii="SOD Shifted Sans Pro" w:hAnsi="SOD Shifted Sans Pro"/>
          <w:sz w:val="18"/>
          <w:szCs w:val="18"/>
        </w:rPr>
        <w:t>:</w:t>
      </w:r>
    </w:p>
    <w:p w:rsidR="00EE119C" w:rsidRPr="00EE119C" w:rsidRDefault="00EE119C" w:rsidP="00EE119C">
      <w:pPr>
        <w:spacing w:after="0"/>
        <w:rPr>
          <w:rFonts w:ascii="SOD Shifted Sans Pro" w:hAnsi="SOD Shifted Sans Pro"/>
          <w:b/>
          <w:sz w:val="40"/>
          <w:szCs w:val="40"/>
        </w:rPr>
      </w:pPr>
      <w:proofErr w:type="spellStart"/>
      <w:r w:rsidRPr="00EE119C">
        <w:rPr>
          <w:rFonts w:ascii="SOD Shifted Sans Pro" w:hAnsi="SOD Shifted Sans Pro"/>
          <w:b/>
          <w:sz w:val="40"/>
          <w:szCs w:val="40"/>
        </w:rPr>
        <w:t>iCATCH</w:t>
      </w:r>
      <w:proofErr w:type="spellEnd"/>
      <w:r w:rsidR="009F51C5">
        <w:rPr>
          <w:rFonts w:ascii="SOD Shifted Sans Pro" w:hAnsi="SOD Shifted Sans Pro"/>
          <w:b/>
          <w:sz w:val="40"/>
          <w:szCs w:val="40"/>
        </w:rPr>
        <w:t xml:space="preserve"> </w:t>
      </w:r>
      <w:r w:rsidR="009F51C5" w:rsidRPr="00EE119C">
        <w:rPr>
          <w:rFonts w:ascii="SOD Shifted Sans Pro" w:hAnsi="SOD Shifted Sans Pro"/>
          <w:b/>
          <w:sz w:val="48"/>
          <w:szCs w:val="48"/>
        </w:rPr>
        <w:t>RAV-1613</w:t>
      </w:r>
      <w:r w:rsidR="009F51C5">
        <w:rPr>
          <w:rFonts w:ascii="SOD Shifted Sans Pro" w:hAnsi="SOD Shifted Sans Pro"/>
          <w:b/>
          <w:sz w:val="48"/>
          <w:szCs w:val="48"/>
        </w:rPr>
        <w:t>E</w:t>
      </w:r>
      <w:r w:rsidR="009F51C5" w:rsidRPr="00EE119C">
        <w:rPr>
          <w:rFonts w:ascii="SOD Shifted Sans Pro" w:hAnsi="SOD Shifted Sans Pro"/>
          <w:b/>
          <w:sz w:val="48"/>
          <w:szCs w:val="48"/>
        </w:rPr>
        <w:t>-</w:t>
      </w:r>
      <w:r w:rsidR="009F51C5">
        <w:rPr>
          <w:rFonts w:ascii="SOD Shifted Sans Pro" w:hAnsi="SOD Shifted Sans Pro"/>
          <w:b/>
          <w:sz w:val="48"/>
          <w:szCs w:val="48"/>
        </w:rPr>
        <w:t>K</w:t>
      </w:r>
    </w:p>
    <w:p w:rsidR="00EE119C" w:rsidRDefault="00EE119C" w:rsidP="00EE119C">
      <w:pPr>
        <w:spacing w:after="0"/>
        <w:rPr>
          <w:rFonts w:ascii="SOD Shifted Sans Pro" w:hAnsi="SOD Shifted Sans Pro"/>
          <w:sz w:val="16"/>
          <w:szCs w:val="16"/>
        </w:rPr>
      </w:pPr>
    </w:p>
    <w:p w:rsidR="00880827" w:rsidRDefault="00EE119C">
      <w:pPr>
        <w:rPr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50A799C8" wp14:editId="48C36DB7">
            <wp:extent cx="5760720" cy="1495425"/>
            <wp:effectExtent l="0" t="0" r="0" b="9525"/>
            <wp:docPr id="1" name="Obraz 1" descr="http://www.icatchinc.com/eng/backend/products/P_PIC/20141228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atchinc.com/eng/backend/products/P_PIC/20141228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16" b="30056"/>
                    <a:stretch/>
                  </pic:blipFill>
                  <pic:spPr bwMode="auto">
                    <a:xfrm>
                      <a:off x="0" y="0"/>
                      <a:ext cx="576072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1C5" w:rsidRDefault="009F51C5" w:rsidP="009F51C5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1643DD" wp14:editId="16367424">
                <wp:simplePos x="0" y="0"/>
                <wp:positionH relativeFrom="margin">
                  <wp:posOffset>-361950</wp:posOffset>
                </wp:positionH>
                <wp:positionV relativeFrom="paragraph">
                  <wp:posOffset>449580</wp:posOffset>
                </wp:positionV>
                <wp:extent cx="6629400" cy="60769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07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Stabilny system operacyjny: LINUX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Nagrywanie obrazu AHD 720p, AHD 1080p, IP 6MP (ONVIF 2.0), Analog autodetekcja sygnału analog / AHD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Wyjścia wideo: HDMI, VGA, BNC -  Praca niezależna!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Niezależna konfiguracja pracy wyjść wizyjnych (HDMI (1) + VGABNC (2) lub HDMI (2) + VGABNC (1) 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Odtwarzanie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nagran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po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lini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czasu / kalendarzu / zdarzeniach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Odtwarzanie synchroniczne wszystkich kanałów, odtwarzanie klatka-po-klatce z możliwością zoomu cyfrowego w tym samym czasie!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Funkcja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przyblizenia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cyfrowego na żywo oraz podczas odtwarzania nagrań!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Funcja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szybkiego odtwarzania 2 minuty do tyłu (jeden przycisk)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Dodatkowy konfigurowalny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strumien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sieciowy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pozwalajacy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przeslac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obraz mniejszej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rozdzielczosci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poprzez siec www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Transfer sieciowy realizowany tylko przez jeden port!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Proste i intuicyjne menu OSD  - takie samo przez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przegladarke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, takie samo na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wyjsciu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wizyjnym rejestratora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Auto-detekcja formatu sygnału video (nie wymagane formatowania HDD) - można podłączać kamery dowolnie - rejestrator nie wymaga ponownego uruchomienia przy zmianie trybu pracy, rejestrator nie formatuje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dyskow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twardych przy zmianie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sygnałw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wizyjnych!</w:t>
                            </w:r>
                            <w:r w:rsidRPr="007610CF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﻿﻿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Funkcja SMART SEARCH  - inteligentne wyszukiwanie zdarzeń z post-detekcji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Obsługa nagrywania z detekcji ruchu, wysyłania powiadomień e-mail, FTP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itp</w:t>
                            </w:r>
                            <w:proofErr w:type="spellEnd"/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Obsługa modemów USB-3G/LTE (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huawei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Obsługa funkcji p2p, która umożliwia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połaczenie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się z rejestratorem nawet poprzez sieci bez zewnętrznego adresu IP (ORANGE, PLAY, PLUS, T-MOBILE 3G  / LTE), dodatkowo usługa ta nie wymaga przekierowywania portów. Usługa działa z telefonami smartphone, oraz z systemem MACOS i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windows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XP/VISTA/7/8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Obsługa monitorów dotykowych (menu przystosowane do zarządzania dotykowego)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Wbudowane sterowanie UTC (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coaxial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) -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możliwośc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wejścia do OSD kamery z menu rejestratora!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Działanie wtyczki WWW na przeglądarkach IE 7/8/9/10/11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Certyfikowany program pod MACOS 10.6 lub wyższy, program w pełni funkcjonalny pozwalający na pełne zarządzanie pracą rejestratora.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Współpraca z popularnymi telefonami typu smartphone (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iphone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, android,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windows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phone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Obsługa strumieniowania wysokiej rozdzielczości do 1920x1080 na tablety HD.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Ekspresowe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zgyrwanie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nagrań do plików MP4 (pendrive lub sieć)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Obsługa trybu wyświetlania PIP (pełna konfiguracja)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Nagrywanie wg 4 spersonalizowanych harmonogramów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Nagrywanie w opcji Ciągłe(6kl/s) +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det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ruchu (25kl/s), pozwala zminimalizować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zajętośc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dysku oraz uniknąć sytuacji nie wykrycia ruchu.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Sterowanie wejściami/ wyjściami alarmowymi z aplikacji mobilnych (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możliwośc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np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zaświecenia świateł w domu)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Zaawansowane funkcje zabezpieczeń (10 rodzajów kont, wygasanie konta)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Darmowy DDNS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Obsługa funkcji SMART - rejestrator wykrywa objawy uszkodzenia dysku twardego i powiadamia użytkownika.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Eksport logów, eksport / import konfiguracji.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Współpraca z systemem CMS (wyświetlanie 256 kamer na 4 monitorach)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Limitowanie wykorzystania łącza sieciowego.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Funkcja OMNICATCH</w:t>
                            </w:r>
                          </w:p>
                          <w:p w:rsidR="009F51C5" w:rsidRPr="007610CF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Możliwośc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instalacji DVD-RW (zgrywanie na płytę DV-RW dla policji)</w:t>
                            </w:r>
                          </w:p>
                          <w:p w:rsidR="009F51C5" w:rsidRPr="00F11FB7" w:rsidRDefault="009F51C5" w:rsidP="009F51C5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tLeast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Wysoka </w:t>
                            </w:r>
                            <w:proofErr w:type="spellStart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jakośc</w:t>
                            </w:r>
                            <w:proofErr w:type="spellEnd"/>
                            <w:r w:rsidRPr="007610C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elementów elektroniki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643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8.5pt;margin-top:35.4pt;width:522pt;height:4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">
                <v:textbox>
                  <w:txbxContent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Stabilny system operacyjny: LINUX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Nagrywanie obrazu AHD 720p, AHD 1080p, IP 6MP (ONVIF 2.0), Analog autodetekcja sygnału analog / AHD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Wyjścia wideo: HDMI, VGA, BNC -  Praca niezależna!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Niezależna konfiguracja pracy wyjść wizyjnych (HDMI (1) + VGABNC (2) lub HDMI (2) + VGABNC (1) 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Odtwarzanie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nagran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po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lini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czasu / kalendarzu / zdarzeniach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Odtwarzanie synchroniczne wszystkich kanałów, odtwarzanie klatka-po-klatce z możliwością zoomu cyfrowego w tym samym czasie!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Funkcja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przyblizenia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cyfrowego na żywo oraz podczas odtwarzania nagrań!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Funcja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szybkiego odtwarzania 2 minuty do tyłu (jeden przycisk)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Dodatkowy konfigurowalny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strumien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sieciowy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pozwalajacy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przeslac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obraz mniejszej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rozdzielczosci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poprzez siec www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Transfer sieciowy realizowany tylko przez jeden port!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Proste i intuicyjne menu OSD  - takie samo przez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przegladarke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, takie samo na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wyjsciu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wizyjnym rejestratora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Auto-detekcja formatu sygnału video (nie wymagane formatowania HDD) - można podłączać kamery dowolnie - rejestrator nie wymaga ponownego uruchomienia przy zmianie trybu pracy, rejestrator nie formatuje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dyskow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twardych przy zmianie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sygnałw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wizyjnych!</w:t>
                      </w:r>
                      <w:r w:rsidRPr="007610CF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﻿﻿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Funkcja SMART SEARCH  - inteligentne wyszukiwanie zdarzeń z post-detekcji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Obsługa nagrywania z detekcji ruchu, wysyłania powiadomień e-mail, FTP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itp</w:t>
                      </w:r>
                      <w:proofErr w:type="spellEnd"/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Obsługa modemów USB-3G/LTE (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huawei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Obsługa funkcji p2p, która umożliwia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połaczenie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się z rejestratorem nawet poprzez sieci bez zewnętrznego adresu IP (ORANGE, PLAY, PLUS, T-MOBILE 3G  / LTE), dodatkowo usługa ta nie wymaga przekierowywania portów. Usługa działa z telefonami smartphone, oraz z systemem MACOS i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windows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XP/VISTA/7/8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Obsługa monitorów dotykowych (menu przystosowane do zarządzania dotykowego)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Wbudowane sterowanie UTC (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coaxial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) -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możliwośc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wejścia do OSD kamery z menu rejestratora!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Działanie wtyczki WWW na przeglądarkach IE 7/8/9/10/11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Certyfikowany program pod MACOS 10.6 lub wyższy, program w pełni funkcjonalny pozwalający na pełne zarządzanie pracą rejestratora.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Współpraca z popularnymi telefonami typu smartphone (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iphone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, android,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windows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phone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Obsługa strumieniowania wysokiej rozdzielczości do 1920x1080 na tablety HD.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Ekspresowe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zgyrwanie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nagrań do plików MP4 (pendrive lub sieć)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Obsługa trybu wyświetlania PIP (pełna konfiguracja)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Nagrywanie wg 4 spersonalizowanych harmonogramów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Nagrywanie w opcji Ciągłe(6kl/s) +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det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ruchu (25kl/s), pozwala zminimalizować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zajętośc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dysku oraz uniknąć sytuacji nie wykrycia ruchu.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Sterowanie wejściami/ wyjściami alarmowymi z aplikacji mobilnych (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możliwośc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np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zaświecenia świateł w domu)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Zaawansowane funkcje zabezpieczeń (10 rodzajów kont, wygasanie konta)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Darmowy DDNS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Obsługa funkcji SMART - rejestrator wykrywa objawy uszkodzenia dysku twardego i powiadamia użytkownika.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Eksport logów, eksport / import konfiguracji.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Współpraca z systemem CMS (wyświetlanie 256 kamer na 4 monitorach)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Limitowanie wykorzystania łącza sieciowego.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Funkcja OMNICATCH</w:t>
                      </w:r>
                    </w:p>
                    <w:p w:rsidR="009F51C5" w:rsidRPr="007610CF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Możliwośc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instalacji DVD-RW (zgrywanie na płytę DV-RW dla policji)</w:t>
                      </w:r>
                    </w:p>
                    <w:p w:rsidR="009F51C5" w:rsidRPr="00F11FB7" w:rsidRDefault="009F51C5" w:rsidP="009F51C5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tLeast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Wysoka </w:t>
                      </w:r>
                      <w:proofErr w:type="spellStart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jakośc</w:t>
                      </w:r>
                      <w:proofErr w:type="spellEnd"/>
                      <w:r w:rsidRPr="007610C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elementów elektroniki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51C5" w:rsidRDefault="009F51C5">
      <w:pPr>
        <w:rPr>
          <w:sz w:val="16"/>
          <w:szCs w:val="16"/>
        </w:rPr>
      </w:pPr>
    </w:p>
    <w:tbl>
      <w:tblPr>
        <w:tblStyle w:val="Zwykatabela1"/>
        <w:tblW w:w="10200" w:type="dxa"/>
        <w:tblInd w:w="-569" w:type="dxa"/>
        <w:tblLook w:val="0480" w:firstRow="0" w:lastRow="0" w:firstColumn="1" w:lastColumn="0" w:noHBand="0" w:noVBand="1"/>
      </w:tblPr>
      <w:tblGrid>
        <w:gridCol w:w="3870"/>
        <w:gridCol w:w="6330"/>
      </w:tblGrid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Wejścia wideo</w:t>
            </w:r>
          </w:p>
        </w:tc>
        <w:tc>
          <w:tcPr>
            <w:tcW w:w="6330" w:type="dxa"/>
            <w:hideMark/>
          </w:tcPr>
          <w:p w:rsidR="009F51C5" w:rsidRPr="009F51C5" w:rsidRDefault="009F51C5" w:rsidP="009F51C5">
            <w:pPr>
              <w:spacing w:after="3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  <w:t> 16x BNC (AHD 1080 / 720, Analog 960H)</w:t>
            </w:r>
            <w:r w:rsidRPr="009F51C5"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  <w:br/>
              <w:t>RJ-45 (obsługa 16 kamer IP ONVIF 2.0)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Wyjście wideo</w:t>
            </w:r>
          </w:p>
        </w:tc>
        <w:tc>
          <w:tcPr>
            <w:tcW w:w="6330" w:type="dxa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 x HDMI  / 1 x VGA / 1x BNC ( Max. 1920x1080)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Wejście audio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 x RCA(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Cinch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)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Wyjście audio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 x RCA(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Cinch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)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Wejście alarmowe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-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Wyjście alarmowe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-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System operacyjny 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Zintegrowany Linux OS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Dysk twardy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Max. 1 x SATA(do 6TB)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Porty USB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2 x USB 2.0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Wymiary ( mm )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280(w)x51(h)x203(d)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Zasilanie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12V, 2A ,20W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Podział ekranu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1/4/8/9/16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Automatyczne przełączanie kanałów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1~99sec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Tryb przełączania kanałów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 xml:space="preserve">Zoom(Digital x2~x5) auto 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seq</w:t>
            </w:r>
            <w:proofErr w:type="spellEnd"/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Kompresja wideo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H.264 High Profile</w:t>
            </w:r>
          </w:p>
        </w:tc>
      </w:tr>
      <w:tr w:rsidR="009F51C5" w:rsidRPr="009F51C5" w:rsidTr="009F51C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Rozdzielczość nagrywania</w:t>
            </w:r>
          </w:p>
        </w:tc>
        <w:tc>
          <w:tcPr>
            <w:tcW w:w="6330" w:type="dxa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1920x1080 / 960x1088 / 1280 x 720 , 640 x 360, 704 x 480, 352 x 240 (NTSC) / 952 x 576, 352 x 288 (PAL)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Rozdzielczość strumienia dodatkowego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640 x 360 /  352 x 240, 176 x 120 ( NTSC) / 352 x 288, 176 x 144 (PAL)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Ustawienia jakości wideo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10~100 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Tryb nagrywania wideo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ciągłe, z alarmu, z harmonogramu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Szybkość nagrywania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spacing w:after="3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  <w:t>IP (200kl/s dla 1920x1080P)</w:t>
            </w:r>
          </w:p>
          <w:p w:rsidR="009F51C5" w:rsidRPr="009F51C5" w:rsidRDefault="009F51C5" w:rsidP="009F51C5">
            <w:pPr>
              <w:spacing w:after="3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  <w:t xml:space="preserve">AHD  :1080X 120 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  <w:t>kl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  <w:t xml:space="preserve">/s; 720P 200 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  <w:t>kl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  <w:t>/s</w:t>
            </w:r>
          </w:p>
          <w:p w:rsidR="009F51C5" w:rsidRPr="009F51C5" w:rsidRDefault="009F51C5" w:rsidP="009F51C5">
            <w:pPr>
              <w:spacing w:after="3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17"/>
                <w:lang w:eastAsia="pl-PL"/>
              </w:rPr>
              <w:t>Analog: 200kl/s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Nagrywanie przed alarmowe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 ~ 3 SEC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Nagrywanie po alarmowe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 ~ 100 SEC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Tryb wyszukiwania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po dacie, po godzinie, po zdarzeniu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Zoom 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*Digital ( x2 ~ x5 )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Sieć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10/100/1000 Ethernet 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Protokoły sieciowe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 xml:space="preserve">TCP/IP, SMTP, HTTP, DHCP, 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PPPoE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(ADSL)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Kompatybilne systemy operacyjne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Windows XP/VISTA/7, Mac OS X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CMS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 xml:space="preserve">iWatch DVR, przeglądarka IE, 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iCMS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, funkcja p2p (opcja)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Konta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1 administrator / 10 operatorów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Kompatybilne platformy mobilne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Windows Phone 7.8, iPhone, iPad, Android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Audio Backup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Tak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Backup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Po sieci, USB, SATA, DVD..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etc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.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Detekcja ruchu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Czułość : 100 poziomów dla każdego kanału</w:t>
            </w:r>
          </w:p>
        </w:tc>
      </w:tr>
      <w:tr w:rsidR="009F51C5" w:rsidRPr="009F51C5" w:rsidTr="009F51C5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Obsługa zdarzeń </w:t>
            </w:r>
          </w:p>
        </w:tc>
        <w:tc>
          <w:tcPr>
            <w:tcW w:w="6330" w:type="dxa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Obsługa do 10000 zdarzeń: czujki, ruch, utrata wideo, włączenie urządzenia, zdalne logowanie, wylogowanie, błędy dysku twardego, informacja o pełnym dysku.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Język menu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Multi (16 języków w tym Polski)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Mysz USB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Tak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Przedni panel</w:t>
            </w:r>
          </w:p>
        </w:tc>
        <w:tc>
          <w:tcPr>
            <w:tcW w:w="6330" w:type="dxa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Touch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 xml:space="preserve"> Panel LCD Monitor </w:t>
            </w: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br/>
              <w:t xml:space="preserve">(USB Interface, EETI Chipset 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Only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)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Pilot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Tak</w:t>
            </w:r>
          </w:p>
        </w:tc>
      </w:tr>
      <w:tr w:rsidR="009F51C5" w:rsidRPr="009F51C5" w:rsidTr="009F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Sposób wykonywania Upgrade</w:t>
            </w:r>
          </w:p>
        </w:tc>
        <w:tc>
          <w:tcPr>
            <w:tcW w:w="0" w:type="auto"/>
            <w:hideMark/>
          </w:tcPr>
          <w:p w:rsidR="009F51C5" w:rsidRPr="009F51C5" w:rsidRDefault="009F51C5" w:rsidP="009F5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USB Flash Drive, iWatch DVR</w:t>
            </w:r>
          </w:p>
        </w:tc>
      </w:tr>
      <w:tr w:rsidR="009F51C5" w:rsidRPr="009F51C5" w:rsidTr="009F51C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9F51C5" w:rsidRPr="009F51C5" w:rsidRDefault="009F51C5" w:rsidP="009F51C5">
            <w:pPr>
              <w:jc w:val="center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Pan/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Tilt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/Zoom Control</w:t>
            </w:r>
          </w:p>
        </w:tc>
        <w:tc>
          <w:tcPr>
            <w:tcW w:w="6330" w:type="dxa"/>
            <w:hideMark/>
          </w:tcPr>
          <w:p w:rsidR="009F51C5" w:rsidRPr="009F51C5" w:rsidRDefault="009F51C5" w:rsidP="009F5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</w:pPr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 xml:space="preserve">Obsługa przez RS485  ( 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Pelco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 xml:space="preserve"> P, 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Pelco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 xml:space="preserve"> D, Samsung, LG, </w:t>
            </w:r>
            <w:proofErr w:type="spellStart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>LiLin</w:t>
            </w:r>
            <w:proofErr w:type="spellEnd"/>
            <w:r w:rsidRPr="009F51C5">
              <w:rPr>
                <w:rFonts w:ascii="QNAP CamingoDos Light" w:eastAsia="Times New Roman" w:hAnsi="QNAP CamingoDos Light" w:cs="Times New Roman"/>
                <w:sz w:val="16"/>
                <w:szCs w:val="24"/>
                <w:lang w:eastAsia="pl-PL"/>
              </w:rPr>
              <w:t xml:space="preserve"> )</w:t>
            </w:r>
          </w:p>
        </w:tc>
      </w:tr>
    </w:tbl>
    <w:p w:rsidR="009F51C5" w:rsidRPr="00EE119C" w:rsidRDefault="009F51C5">
      <w:pPr>
        <w:rPr>
          <w:sz w:val="16"/>
          <w:szCs w:val="16"/>
        </w:rPr>
      </w:pPr>
      <w:bookmarkStart w:id="0" w:name="_GoBack"/>
      <w:bookmarkEnd w:id="0"/>
    </w:p>
    <w:sectPr w:rsidR="009F51C5" w:rsidRPr="00EE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orbe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NAP CamingoDos Light">
    <w:panose1 w:val="020B03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9C"/>
    <w:rsid w:val="00880827"/>
    <w:rsid w:val="009F51C5"/>
    <w:rsid w:val="00E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E9B7"/>
  <w15:chartTrackingRefBased/>
  <w15:docId w15:val="{705B7C80-5460-4E00-A96C-0ACED2A7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E1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11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12">
    <w:name w:val="h12"/>
    <w:basedOn w:val="Domylnaczcionkaakapitu"/>
    <w:rsid w:val="00EE119C"/>
  </w:style>
  <w:style w:type="paragraph" w:styleId="NormalnyWeb">
    <w:name w:val="Normal (Web)"/>
    <w:basedOn w:val="Normalny"/>
    <w:uiPriority w:val="99"/>
    <w:semiHidden/>
    <w:unhideWhenUsed/>
    <w:rsid w:val="00EE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9F51C5"/>
  </w:style>
  <w:style w:type="table" w:styleId="Tabela-Siatka">
    <w:name w:val="Table Grid"/>
    <w:basedOn w:val="Standardowy"/>
    <w:uiPriority w:val="39"/>
    <w:rsid w:val="009F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9F51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</dc:creator>
  <cp:keywords/>
  <dc:description/>
  <cp:lastModifiedBy>Silas Mariusz</cp:lastModifiedBy>
  <cp:revision>2</cp:revision>
  <cp:lastPrinted>2015-10-26T14:14:00Z</cp:lastPrinted>
  <dcterms:created xsi:type="dcterms:W3CDTF">2016-06-28T14:16:00Z</dcterms:created>
  <dcterms:modified xsi:type="dcterms:W3CDTF">2016-06-28T14:16:00Z</dcterms:modified>
</cp:coreProperties>
</file>